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7D" w:rsidRPr="00DA717C" w:rsidRDefault="00FA7A7D" w:rsidP="00FA7A7D">
      <w:pPr>
        <w:snapToGrid w:val="0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様式45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（高等学校広域通信制課程に係る学則変更認可申請書）※県規則別記様式第1号</w:t>
      </w:r>
    </w:p>
    <w:p w:rsidR="00FA7A7D" w:rsidRPr="00DA717C" w:rsidRDefault="00FA7A7D" w:rsidP="00FA7A7D">
      <w:pPr>
        <w:snapToGrid w:val="0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　　　　　　　　　　　</w:t>
      </w:r>
    </w:p>
    <w:p w:rsidR="00FA7A7D" w:rsidRPr="00DA717C" w:rsidRDefault="00FA7A7D" w:rsidP="00FA7A7D">
      <w:pPr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A717C">
        <w:rPr>
          <w:rFonts w:hint="eastAsia"/>
          <w:snapToGrid w:val="0"/>
          <w:spacing w:val="280"/>
          <w:kern w:val="0"/>
          <w:sz w:val="24"/>
          <w:szCs w:val="24"/>
          <w:fitText w:val="2640" w:id="1140044288"/>
        </w:rPr>
        <w:t>文書番</w:t>
      </w:r>
      <w:r w:rsidRPr="00DA717C">
        <w:rPr>
          <w:rFonts w:hint="eastAsia"/>
          <w:snapToGrid w:val="0"/>
          <w:kern w:val="0"/>
          <w:sz w:val="24"/>
          <w:szCs w:val="24"/>
          <w:fitText w:val="2640" w:id="1140044288"/>
        </w:rPr>
        <w:t>号</w:t>
      </w:r>
    </w:p>
    <w:p w:rsidR="00FA7A7D" w:rsidRPr="00DA717C" w:rsidRDefault="009A45D9" w:rsidP="00FA7A7D">
      <w:pPr>
        <w:jc w:val="right"/>
        <w:rPr>
          <w:snapToGrid w:val="0"/>
          <w:sz w:val="24"/>
          <w:szCs w:val="24"/>
        </w:rPr>
      </w:pPr>
      <w:r w:rsidRPr="00DA717C">
        <w:rPr>
          <w:rFonts w:ascii="Century" w:eastAsia="ＭＳ 明朝" w:hAnsi="Century" w:cs="Times New Roman" w:hint="eastAsia"/>
          <w:snapToGrid w:val="0"/>
          <w:spacing w:val="80"/>
          <w:kern w:val="0"/>
          <w:sz w:val="24"/>
          <w:szCs w:val="24"/>
          <w:fitText w:val="2640" w:id="-1962215934"/>
        </w:rPr>
        <w:t xml:space="preserve">年　　月　　</w:t>
      </w:r>
      <w:r w:rsidRPr="00DA717C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2640" w:id="-1962215934"/>
        </w:rPr>
        <w:t>日</w:t>
      </w:r>
    </w:p>
    <w:p w:rsidR="00FA7A7D" w:rsidRPr="00DA717C" w:rsidRDefault="00FA7A7D" w:rsidP="00FA7A7D">
      <w:pPr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FA7A7D" w:rsidRPr="00DA717C" w:rsidRDefault="00FA7A7D" w:rsidP="00FA7A7D">
      <w:pPr>
        <w:adjustRightInd w:val="0"/>
        <w:spacing w:line="360" w:lineRule="auto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住　　　所</w:t>
      </w:r>
    </w:p>
    <w:p w:rsidR="00FA7A7D" w:rsidRPr="00DA717C" w:rsidRDefault="00FA7A7D" w:rsidP="00FA7A7D">
      <w:pPr>
        <w:adjustRightInd w:val="0"/>
        <w:spacing w:line="360" w:lineRule="auto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学校法人名</w:t>
      </w:r>
    </w:p>
    <w:p w:rsidR="00FA7A7D" w:rsidRPr="00DA717C" w:rsidRDefault="00FA7A7D" w:rsidP="00FA7A7D">
      <w:pPr>
        <w:adjustRightInd w:val="0"/>
        <w:spacing w:line="360" w:lineRule="auto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DA717C">
        <w:rPr>
          <w:rFonts w:hint="eastAsia"/>
          <w:snapToGrid w:val="0"/>
          <w:spacing w:val="40"/>
          <w:kern w:val="0"/>
          <w:sz w:val="24"/>
          <w:szCs w:val="24"/>
          <w:fitText w:val="1200" w:id="1140044289"/>
        </w:rPr>
        <w:t>理事長</w:t>
      </w:r>
      <w:r w:rsidRPr="00DA717C">
        <w:rPr>
          <w:rFonts w:hint="eastAsia"/>
          <w:snapToGrid w:val="0"/>
          <w:kern w:val="0"/>
          <w:sz w:val="24"/>
          <w:szCs w:val="24"/>
          <w:fitText w:val="1200" w:id="1140044289"/>
        </w:rPr>
        <w:t>名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p w:rsidR="00FA7A7D" w:rsidRPr="00DA717C" w:rsidRDefault="00FA7A7D" w:rsidP="00FA7A7D">
      <w:pPr>
        <w:adjustRightInd w:val="0"/>
        <w:spacing w:line="240" w:lineRule="exact"/>
        <w:ind w:right="96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FA7A7D" w:rsidRPr="00DA717C" w:rsidRDefault="00FA7A7D" w:rsidP="00FA7A7D">
      <w:pPr>
        <w:adjustRightInd w:val="0"/>
        <w:snapToGrid w:val="0"/>
        <w:spacing w:line="240" w:lineRule="exact"/>
        <w:jc w:val="right"/>
        <w:rPr>
          <w:snapToGrid w:val="0"/>
          <w:sz w:val="24"/>
          <w:szCs w:val="24"/>
        </w:rPr>
      </w:pPr>
    </w:p>
    <w:p w:rsidR="00FA7A7D" w:rsidRPr="00DA717C" w:rsidRDefault="00FA7A7D" w:rsidP="00FA7A7D">
      <w:pPr>
        <w:snapToGrid w:val="0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高等学校広域通信制課程に係る学則変更認可申請書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FA7A7D" w:rsidRPr="00DA717C" w:rsidRDefault="00FA7A7D" w:rsidP="00FA7A7D">
      <w:pPr>
        <w:rPr>
          <w:snapToGrid w:val="0"/>
          <w:kern w:val="0"/>
          <w:sz w:val="24"/>
          <w:szCs w:val="24"/>
        </w:rPr>
      </w:pPr>
    </w:p>
    <w:p w:rsidR="00FA7A7D" w:rsidRPr="00DA717C" w:rsidRDefault="00FA7A7D" w:rsidP="00FA7A7D">
      <w:pPr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このたび、○○高等学校の広域通信制課程に係る学則を変更したいので、学校教育法第４条第１項の規定により、認可されるよう次のとおり関係書類を添えて申請します。</w:t>
      </w:r>
    </w:p>
    <w:p w:rsidR="00FA7A7D" w:rsidRPr="00DA717C" w:rsidRDefault="00FA7A7D" w:rsidP="00FA7A7D">
      <w:pPr>
        <w:rPr>
          <w:snapToGrid w:val="0"/>
          <w:sz w:val="24"/>
          <w:szCs w:val="24"/>
        </w:rPr>
      </w:pPr>
    </w:p>
    <w:p w:rsidR="00FA7A7D" w:rsidRPr="00DA717C" w:rsidRDefault="00FA7A7D" w:rsidP="00FA7A7D">
      <w:pPr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変更理由書　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理事会及び評議員会の決議録の謄本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変更要項（様式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設備一覧表（様式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学則（新学則全文及び新旧対照表）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校長及び教職員の履歴書、誓約書（様式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参照）及び免許状の写し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 xml:space="preserve">　学則変更に要する経費及びその財源の内訳書（様式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負債償還計画書（様式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変更後３年間の資金収支予算書（様式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参照）※</w:t>
      </w:r>
      <w:r w:rsidRPr="00DA717C">
        <w:rPr>
          <w:rFonts w:hint="eastAsia"/>
          <w:snapToGrid w:val="0"/>
          <w:sz w:val="24"/>
          <w:szCs w:val="24"/>
        </w:rPr>
        <w:t xml:space="preserve">3 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 xml:space="preserve">　校地等の登記事項証明書（借用の場合は、このほかに賃貸借契約書の写し）、実測図</w:t>
      </w:r>
    </w:p>
    <w:p w:rsidR="00FA7A7D" w:rsidRPr="00DA717C" w:rsidRDefault="00FA7A7D" w:rsidP="00FA7A7D">
      <w:pPr>
        <w:ind w:firstLineChars="300" w:firstLine="72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及び位置図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15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A7A7D" w:rsidRPr="00DA717C" w:rsidRDefault="00FA7A7D" w:rsidP="00FA7A7D">
      <w:pPr>
        <w:ind w:firstLineChars="100" w:firstLine="24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16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</w:t>
      </w:r>
    </w:p>
    <w:p w:rsidR="00FA7A7D" w:rsidRPr="00DA717C" w:rsidRDefault="00FA7A7D" w:rsidP="00FA7A7D">
      <w:pPr>
        <w:ind w:leftChars="350" w:left="735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建築確認通知書（写し）若しくは検査済証（写し）並びに配置図、平面図及び立面図</w:t>
      </w:r>
    </w:p>
    <w:p w:rsidR="00FA7A7D" w:rsidRPr="00DA717C" w:rsidRDefault="00FA7A7D" w:rsidP="00FA7A7D">
      <w:pPr>
        <w:ind w:leftChars="100" w:left="690" w:hangingChars="200" w:hanging="480"/>
        <w:rPr>
          <w:snapToGrid w:val="0"/>
          <w:sz w:val="24"/>
          <w:szCs w:val="24"/>
        </w:rPr>
      </w:pPr>
    </w:p>
    <w:p w:rsidR="00FA7A7D" w:rsidRPr="00DA717C" w:rsidRDefault="00FA7A7D" w:rsidP="00FA7A7D">
      <w:pPr>
        <w:ind w:left="600" w:hangingChars="300" w:hanging="6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②6の学則については、通信教育を行う区域、通信教育の方法（添削指導、面接指導、試験等）を含む。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③5、13、15の書類は、通信教育について協力する高等学校に関するものを含む。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通信教育を行う区域及び協力する高等学校を廃止する時は、生徒の処置方法についても記載すること。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新規に採用する教職員に限る。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※3　年数については、当該学校等の修業年限等に応じて変更すること。</w:t>
      </w:r>
    </w:p>
    <w:sectPr w:rsidR="00FA7A7D" w:rsidRPr="00DA717C" w:rsidSect="00DA3681">
      <w:footerReference w:type="default" r:id="rId8"/>
      <w:pgSz w:w="11906" w:h="16838"/>
      <w:pgMar w:top="907" w:right="1134" w:bottom="907" w:left="1134" w:header="0" w:footer="567" w:gutter="0"/>
      <w:pgNumType w:fmt="numberInDash" w:start="112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17" w:rsidRDefault="007D6F17" w:rsidP="00DA36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34AFF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6358C"/>
    <w:rsid w:val="006B188D"/>
    <w:rsid w:val="00702036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558A-4C98-4CFA-9B3D-8058F223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2020-11-02T09:37:00Z</cp:lastPrinted>
  <dcterms:created xsi:type="dcterms:W3CDTF">2016-01-08T06:59:00Z</dcterms:created>
  <dcterms:modified xsi:type="dcterms:W3CDTF">2021-11-04T01:35:00Z</dcterms:modified>
</cp:coreProperties>
</file>