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4807" w:rsidRPr="00665318" w:rsidRDefault="00416E36">
      <w:pPr>
        <w:autoSpaceDE w:val="0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>別記</w:t>
      </w:r>
      <w:r w:rsidR="00665318" w:rsidRPr="00665318">
        <w:rPr>
          <w:rFonts w:asciiTheme="minorEastAsia" w:eastAsiaTheme="minorEastAsia" w:hAnsiTheme="minorEastAsia"/>
        </w:rPr>
        <w:t>様式３</w:t>
      </w:r>
    </w:p>
    <w:p w:rsidR="00534807" w:rsidRPr="00665318" w:rsidRDefault="00534807">
      <w:pPr>
        <w:autoSpaceDE w:val="0"/>
        <w:rPr>
          <w:rFonts w:asciiTheme="minorEastAsia" w:eastAsiaTheme="minorEastAsia" w:hAnsiTheme="minorEastAsia"/>
        </w:rPr>
      </w:pPr>
    </w:p>
    <w:p w:rsidR="00534807" w:rsidRPr="00665318" w:rsidRDefault="00665318">
      <w:pPr>
        <w:autoSpaceDE w:val="0"/>
        <w:spacing w:line="397" w:lineRule="exact"/>
        <w:jc w:val="center"/>
        <w:rPr>
          <w:rFonts w:asciiTheme="minorEastAsia" w:eastAsiaTheme="minorEastAsia" w:hAnsiTheme="minorEastAsia"/>
          <w:spacing w:val="11"/>
          <w:sz w:val="24"/>
        </w:rPr>
      </w:pPr>
      <w:r w:rsidRPr="00665318">
        <w:rPr>
          <w:rFonts w:asciiTheme="minorEastAsia" w:eastAsiaTheme="minorEastAsia" w:hAnsiTheme="minorEastAsia"/>
          <w:spacing w:val="11"/>
          <w:sz w:val="24"/>
        </w:rPr>
        <w:t>山形県地域公共交通情報共有基盤データ開示（不開示）</w:t>
      </w:r>
      <w:r w:rsidR="00534807" w:rsidRPr="00665318">
        <w:rPr>
          <w:rFonts w:asciiTheme="minorEastAsia" w:eastAsiaTheme="minorEastAsia" w:hAnsiTheme="minorEastAsia"/>
          <w:spacing w:val="11"/>
          <w:sz w:val="24"/>
        </w:rPr>
        <w:t>決定通知書</w:t>
      </w:r>
    </w:p>
    <w:p w:rsidR="00287F29" w:rsidRDefault="00287F29" w:rsidP="00416E36">
      <w:pPr>
        <w:autoSpaceDE w:val="0"/>
        <w:spacing w:line="306" w:lineRule="exact"/>
        <w:ind w:right="210"/>
        <w:jc w:val="right"/>
        <w:rPr>
          <w:rFonts w:asciiTheme="minorEastAsia" w:eastAsiaTheme="minorEastAsia" w:hAnsiTheme="minorEastAsia"/>
        </w:rPr>
      </w:pPr>
    </w:p>
    <w:p w:rsidR="00534807" w:rsidRPr="00665318" w:rsidRDefault="00534807" w:rsidP="00416E36">
      <w:pPr>
        <w:autoSpaceDE w:val="0"/>
        <w:spacing w:line="306" w:lineRule="exact"/>
        <w:ind w:right="210"/>
        <w:jc w:val="right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 xml:space="preserve">　</w:t>
      </w:r>
    </w:p>
    <w:p w:rsidR="00534807" w:rsidRPr="00665318" w:rsidRDefault="00534807">
      <w:pPr>
        <w:autoSpaceDE w:val="0"/>
        <w:spacing w:line="306" w:lineRule="exact"/>
        <w:jc w:val="right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>年</w:t>
      </w:r>
      <w:r w:rsidR="00665318">
        <w:rPr>
          <w:rFonts w:asciiTheme="minorEastAsia" w:eastAsiaTheme="minorEastAsia" w:hAnsiTheme="minorEastAsia"/>
          <w:spacing w:val="3"/>
        </w:rPr>
        <w:t xml:space="preserve">　　</w:t>
      </w:r>
      <w:r w:rsidRPr="00665318">
        <w:rPr>
          <w:rFonts w:asciiTheme="minorEastAsia" w:eastAsiaTheme="minorEastAsia" w:hAnsiTheme="minorEastAsia"/>
        </w:rPr>
        <w:t>月</w:t>
      </w:r>
      <w:r w:rsidR="00665318">
        <w:rPr>
          <w:rFonts w:asciiTheme="minorEastAsia" w:eastAsiaTheme="minorEastAsia" w:hAnsiTheme="minorEastAsia"/>
          <w:spacing w:val="3"/>
        </w:rPr>
        <w:t xml:space="preserve">　　</w:t>
      </w:r>
      <w:bookmarkStart w:id="0" w:name="_GoBack"/>
      <w:bookmarkEnd w:id="0"/>
      <w:r w:rsidRPr="00665318">
        <w:rPr>
          <w:rFonts w:asciiTheme="minorEastAsia" w:eastAsiaTheme="minorEastAsia" w:hAnsiTheme="minorEastAsia"/>
        </w:rPr>
        <w:t xml:space="preserve">日　</w:t>
      </w:r>
    </w:p>
    <w:p w:rsidR="00534807" w:rsidRPr="00665318" w:rsidRDefault="004133F0" w:rsidP="00665318">
      <w:pPr>
        <w:autoSpaceDE w:val="0"/>
        <w:spacing w:line="306" w:lineRule="exact"/>
        <w:ind w:firstLineChars="800" w:firstLine="1680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 xml:space="preserve">　様</w:t>
      </w:r>
    </w:p>
    <w:p w:rsidR="00534807" w:rsidRDefault="00534807" w:rsidP="00665318">
      <w:pPr>
        <w:wordWrap w:val="0"/>
        <w:autoSpaceDE w:val="0"/>
        <w:spacing w:line="306" w:lineRule="exact"/>
        <w:ind w:right="420"/>
        <w:jc w:val="right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 xml:space="preserve">　　</w:t>
      </w:r>
    </w:p>
    <w:p w:rsidR="00287F29" w:rsidRDefault="00287F29" w:rsidP="00287F29">
      <w:pPr>
        <w:autoSpaceDE w:val="0"/>
        <w:spacing w:line="306" w:lineRule="exact"/>
        <w:ind w:right="420"/>
        <w:jc w:val="right"/>
        <w:rPr>
          <w:rFonts w:asciiTheme="minorEastAsia" w:eastAsiaTheme="minorEastAsia" w:hAnsiTheme="minorEastAsia"/>
        </w:rPr>
      </w:pPr>
    </w:p>
    <w:p w:rsidR="00665318" w:rsidRDefault="00665318" w:rsidP="00665318">
      <w:pPr>
        <w:autoSpaceDE w:val="0"/>
        <w:spacing w:line="306" w:lineRule="exact"/>
        <w:ind w:right="4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山形県地域公共交通活性化協議会会長</w:t>
      </w:r>
    </w:p>
    <w:p w:rsidR="00665318" w:rsidRDefault="00665318" w:rsidP="00665318">
      <w:pPr>
        <w:autoSpaceDE w:val="0"/>
        <w:spacing w:line="306" w:lineRule="exact"/>
        <w:ind w:rightChars="201" w:right="422"/>
        <w:jc w:val="right"/>
        <w:rPr>
          <w:rFonts w:asciiTheme="minorEastAsia" w:eastAsiaTheme="minorEastAsia" w:hAnsiTheme="minorEastAsia"/>
        </w:rPr>
      </w:pPr>
    </w:p>
    <w:p w:rsidR="00287F29" w:rsidRPr="00665318" w:rsidRDefault="00287F29" w:rsidP="00665318">
      <w:pPr>
        <w:autoSpaceDE w:val="0"/>
        <w:spacing w:line="306" w:lineRule="exact"/>
        <w:ind w:rightChars="201" w:right="422"/>
        <w:jc w:val="right"/>
        <w:rPr>
          <w:rFonts w:asciiTheme="minorEastAsia" w:eastAsiaTheme="minorEastAsia" w:hAnsiTheme="minorEastAsia"/>
        </w:rPr>
      </w:pPr>
    </w:p>
    <w:p w:rsidR="00534807" w:rsidRPr="00665318" w:rsidRDefault="00534807" w:rsidP="004133F0">
      <w:pPr>
        <w:autoSpaceDE w:val="0"/>
        <w:spacing w:line="306" w:lineRule="exact"/>
        <w:ind w:firstLineChars="100" w:firstLine="210"/>
        <w:rPr>
          <w:rFonts w:asciiTheme="minorEastAsia" w:eastAsiaTheme="minorEastAsia" w:hAnsiTheme="minorEastAsia"/>
        </w:rPr>
      </w:pPr>
      <w:r w:rsidRPr="00665318">
        <w:rPr>
          <w:rFonts w:asciiTheme="minorEastAsia" w:eastAsiaTheme="minorEastAsia" w:hAnsiTheme="minorEastAsia"/>
        </w:rPr>
        <w:t>年</w:t>
      </w:r>
      <w:r w:rsidR="00665318">
        <w:rPr>
          <w:rFonts w:asciiTheme="minorEastAsia" w:eastAsiaTheme="minorEastAsia" w:hAnsiTheme="minorEastAsia"/>
          <w:spacing w:val="3"/>
        </w:rPr>
        <w:t xml:space="preserve">　</w:t>
      </w:r>
      <w:r w:rsidRPr="00665318">
        <w:rPr>
          <w:rFonts w:asciiTheme="minorEastAsia" w:eastAsiaTheme="minorEastAsia" w:hAnsiTheme="minorEastAsia"/>
        </w:rPr>
        <w:t>月</w:t>
      </w:r>
      <w:r w:rsidR="00665318">
        <w:rPr>
          <w:rFonts w:asciiTheme="minorEastAsia" w:eastAsiaTheme="minorEastAsia" w:hAnsiTheme="minorEastAsia"/>
          <w:spacing w:val="3"/>
        </w:rPr>
        <w:t xml:space="preserve">　</w:t>
      </w:r>
      <w:r w:rsidR="00665318">
        <w:rPr>
          <w:rFonts w:asciiTheme="minorEastAsia" w:eastAsiaTheme="minorEastAsia" w:hAnsiTheme="minorEastAsia"/>
        </w:rPr>
        <w:t>日付けで申請のありました山形県地域公共交通共有基盤データ利用について</w:t>
      </w:r>
      <w:r w:rsidRPr="00665318">
        <w:rPr>
          <w:rFonts w:asciiTheme="minorEastAsia" w:eastAsiaTheme="minorEastAsia" w:hAnsiTheme="minorEastAsia"/>
        </w:rPr>
        <w:t>、</w:t>
      </w:r>
      <w:r w:rsidR="00665318">
        <w:rPr>
          <w:rFonts w:asciiTheme="minorEastAsia" w:eastAsiaTheme="minorEastAsia" w:hAnsiTheme="minorEastAsia"/>
        </w:rPr>
        <w:t>次のとおり</w:t>
      </w:r>
      <w:r w:rsidRPr="00665318">
        <w:rPr>
          <w:rFonts w:asciiTheme="minorEastAsia" w:eastAsiaTheme="minorEastAsia" w:hAnsiTheme="minorEastAsia"/>
        </w:rPr>
        <w:t>開示</w:t>
      </w:r>
      <w:r w:rsidR="00473894">
        <w:rPr>
          <w:rFonts w:asciiTheme="minorEastAsia" w:eastAsiaTheme="minorEastAsia" w:hAnsiTheme="minorEastAsia"/>
        </w:rPr>
        <w:t>する（</w:t>
      </w:r>
      <w:r w:rsidRPr="00665318">
        <w:rPr>
          <w:rFonts w:asciiTheme="minorEastAsia" w:eastAsiaTheme="minorEastAsia" w:hAnsiTheme="minorEastAsia"/>
        </w:rPr>
        <w:t>しない</w:t>
      </w:r>
      <w:r w:rsidR="00473894">
        <w:rPr>
          <w:rFonts w:asciiTheme="minorEastAsia" w:eastAsiaTheme="minorEastAsia" w:hAnsiTheme="minorEastAsia"/>
        </w:rPr>
        <w:t>）</w:t>
      </w:r>
      <w:r w:rsidRPr="00665318">
        <w:rPr>
          <w:rFonts w:asciiTheme="minorEastAsia" w:eastAsiaTheme="minorEastAsia" w:hAnsiTheme="minorEastAsia"/>
        </w:rPr>
        <w:t>ことに決定したので、通知します。</w:t>
      </w:r>
    </w:p>
    <w:p w:rsidR="00534807" w:rsidRDefault="00534807">
      <w:pPr>
        <w:autoSpaceDE w:val="0"/>
        <w:spacing w:line="306" w:lineRule="exact"/>
        <w:ind w:firstLine="216"/>
        <w:rPr>
          <w:rFonts w:asciiTheme="minorEastAsia" w:eastAsiaTheme="minorEastAsia" w:hAnsiTheme="minorEastAsia"/>
        </w:rPr>
      </w:pPr>
    </w:p>
    <w:p w:rsidR="00287F29" w:rsidRDefault="00287F29">
      <w:pPr>
        <w:autoSpaceDE w:val="0"/>
        <w:spacing w:line="306" w:lineRule="exact"/>
        <w:ind w:firstLine="216"/>
        <w:rPr>
          <w:rFonts w:asciiTheme="minorEastAsia" w:eastAsiaTheme="minorEastAsia" w:hAnsiTheme="minorEastAsia"/>
        </w:rPr>
      </w:pPr>
    </w:p>
    <w:p w:rsidR="00287F29" w:rsidRDefault="00287F29">
      <w:pPr>
        <w:autoSpaceDE w:val="0"/>
        <w:spacing w:line="306" w:lineRule="exact"/>
        <w:ind w:firstLine="216"/>
        <w:rPr>
          <w:rFonts w:asciiTheme="minorEastAsia" w:eastAsiaTheme="minorEastAsia" w:hAnsiTheme="minorEastAsia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6739"/>
      </w:tblGrid>
      <w:tr w:rsidR="00240056" w:rsidTr="00287F29">
        <w:trPr>
          <w:trHeight w:val="85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9" w:rsidRDefault="00287F29" w:rsidP="0062410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開示（不開示）</w:t>
            </w:r>
          </w:p>
          <w:p w:rsidR="00240056" w:rsidRPr="001A4A12" w:rsidRDefault="00240056" w:rsidP="0062410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A4A12">
              <w:rPr>
                <w:rFonts w:ascii="ＭＳ 明朝" w:hAnsi="ＭＳ 明朝" w:hint="eastAsia"/>
              </w:rPr>
              <w:t>データ名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56" w:rsidRPr="001A4A12" w:rsidRDefault="00240056" w:rsidP="0062410E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240056" w:rsidRPr="001A4A12" w:rsidRDefault="00240056" w:rsidP="0062410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  <w:p w:rsidR="00240056" w:rsidRPr="001A4A12" w:rsidRDefault="00240056" w:rsidP="0062410E">
            <w:pPr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240056" w:rsidTr="00287F29">
        <w:trPr>
          <w:trHeight w:val="85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9" w:rsidRDefault="00287F29" w:rsidP="0062410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開示（不開示）</w:t>
            </w:r>
          </w:p>
          <w:p w:rsidR="00240056" w:rsidRPr="001A4A12" w:rsidRDefault="00240056" w:rsidP="0062410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1A4A12">
              <w:rPr>
                <w:rFonts w:ascii="ＭＳ 明朝" w:hAnsi="ＭＳ 明朝" w:hint="eastAsia"/>
              </w:rPr>
              <w:t>データ項目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56" w:rsidRPr="001A4A12" w:rsidRDefault="00240056" w:rsidP="0062410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287F29" w:rsidTr="00287F29">
        <w:trPr>
          <w:trHeight w:val="85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29" w:rsidRDefault="00287F29" w:rsidP="0062410E">
            <w:pPr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開示予定日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29" w:rsidRPr="001A4A12" w:rsidRDefault="00287F29" w:rsidP="0062410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73894" w:rsidRPr="00665318" w:rsidRDefault="00473894">
      <w:pPr>
        <w:autoSpaceDE w:val="0"/>
        <w:spacing w:line="306" w:lineRule="exact"/>
        <w:ind w:firstLine="216"/>
        <w:rPr>
          <w:rFonts w:asciiTheme="minorEastAsia" w:eastAsiaTheme="minorEastAsia" w:hAnsiTheme="minorEastAsia"/>
        </w:rPr>
      </w:pPr>
    </w:p>
    <w:sectPr w:rsidR="00473894" w:rsidRPr="00665318">
      <w:type w:val="continuous"/>
      <w:pgSz w:w="11906" w:h="16838"/>
      <w:pgMar w:top="1134" w:right="1418" w:bottom="930" w:left="1418" w:header="720" w:footer="437" w:gutter="0"/>
      <w:cols w:space="720"/>
      <w:docGrid w:linePitch="311" w:charSpace="10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D9" w:rsidRDefault="00C505D9">
      <w:r>
        <w:separator/>
      </w:r>
    </w:p>
  </w:endnote>
  <w:endnote w:type="continuationSeparator" w:id="0">
    <w:p w:rsidR="00C505D9" w:rsidRDefault="00C5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D9" w:rsidRDefault="00C505D9">
      <w:r>
        <w:separator/>
      </w:r>
    </w:p>
  </w:footnote>
  <w:footnote w:type="continuationSeparator" w:id="0">
    <w:p w:rsidR="00C505D9" w:rsidRDefault="00C5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73"/>
    <w:rsid w:val="000D5796"/>
    <w:rsid w:val="001F0410"/>
    <w:rsid w:val="00240056"/>
    <w:rsid w:val="00287F29"/>
    <w:rsid w:val="003178CA"/>
    <w:rsid w:val="00341166"/>
    <w:rsid w:val="004133F0"/>
    <w:rsid w:val="004138A1"/>
    <w:rsid w:val="00416E36"/>
    <w:rsid w:val="00473894"/>
    <w:rsid w:val="004D5F88"/>
    <w:rsid w:val="00534807"/>
    <w:rsid w:val="005866AE"/>
    <w:rsid w:val="00665318"/>
    <w:rsid w:val="00736573"/>
    <w:rsid w:val="007565C8"/>
    <w:rsid w:val="00C505D9"/>
    <w:rsid w:val="00C574DE"/>
    <w:rsid w:val="00C67B1C"/>
    <w:rsid w:val="00E93786"/>
    <w:rsid w:val="00EB3E49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12831D-37C7-41E2-9E9B-69A1627A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ar-SA" w:bidi="ar-SA"/>
    </w:rPr>
  </w:style>
  <w:style w:type="character" w:customStyle="1" w:styleId="WW8Num1z1">
    <w:name w:val="WW8Num1z1"/>
    <w:rPr>
      <w:rFonts w:ascii="Wingdings" w:eastAsia="ＭＳ 明朝" w:hAnsi="Wingdings" w:cs="Century"/>
      <w:color w:val="auto"/>
      <w:kern w:val="1"/>
      <w:sz w:val="21"/>
      <w:szCs w:val="24"/>
      <w:lang w:val="en-US" w:eastAsia="ar-SA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ar-SA" w:bidi="ar-SA"/>
    </w:rPr>
  </w:style>
  <w:style w:type="character" w:customStyle="1" w:styleId="WW8Num2z1">
    <w:name w:val="WW8Num2z1"/>
    <w:rPr>
      <w:rFonts w:ascii="Wingdings" w:eastAsia="ＭＳ 明朝" w:hAnsi="Wingdings" w:cs="Century"/>
      <w:color w:val="auto"/>
      <w:kern w:val="1"/>
      <w:sz w:val="21"/>
      <w:szCs w:val="24"/>
      <w:lang w:val="en-US" w:eastAsia="ar-SA" w:bidi="ar-SA"/>
    </w:rPr>
  </w:style>
  <w:style w:type="character" w:styleId="a3">
    <w:name w:val="page number"/>
    <w:rPr>
      <w:rFonts w:ascii="Century" w:eastAsia="ＭＳ 明朝" w:hAnsi="Century" w:cs="Century"/>
      <w:color w:val="auto"/>
      <w:kern w:val="1"/>
      <w:sz w:val="21"/>
      <w:szCs w:val="24"/>
      <w:lang w:val="en-US" w:eastAsia="ar-SA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一太郎"/>
    <w:pPr>
      <w:widowControl w:val="0"/>
      <w:suppressAutoHyphens/>
      <w:autoSpaceDE w:val="0"/>
      <w:spacing w:line="290" w:lineRule="exact"/>
      <w:jc w:val="both"/>
    </w:pPr>
    <w:rPr>
      <w:rFonts w:ascii="Century" w:hAnsi="Century" w:cs="ＭＳ 明朝"/>
      <w:spacing w:val="7"/>
      <w:kern w:val="1"/>
      <w:sz w:val="19"/>
      <w:szCs w:val="19"/>
      <w:lang w:eastAsia="ar-SA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5"/>
  </w:style>
  <w:style w:type="paragraph" w:styleId="af">
    <w:name w:val="Balloon Text"/>
    <w:basedOn w:val="a"/>
    <w:link w:val="af0"/>
    <w:uiPriority w:val="99"/>
    <w:semiHidden/>
    <w:unhideWhenUsed/>
    <w:rsid w:val="00E9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9378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施行規則様式</vt:lpstr>
    </vt:vector>
  </TitlesOfParts>
  <Company>山形県庁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施行規則様式</dc:title>
  <dc:subject/>
  <dc:creator>user</dc:creator>
  <cp:keywords/>
  <cp:lastModifiedBy>user</cp:lastModifiedBy>
  <cp:revision>3</cp:revision>
  <cp:lastPrinted>2022-01-20T23:38:00Z</cp:lastPrinted>
  <dcterms:created xsi:type="dcterms:W3CDTF">2022-03-08T08:13:00Z</dcterms:created>
  <dcterms:modified xsi:type="dcterms:W3CDTF">2022-03-08T08:50:00Z</dcterms:modified>
</cp:coreProperties>
</file>