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Default="007A6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bookmarkStart w:id="0" w:name="_GoBack"/>
      <w:bookmarkEnd w:id="0"/>
      <w:r w:rsidR="006A326F" w:rsidRPr="00857BA7">
        <w:rPr>
          <w:rFonts w:hint="eastAsia"/>
          <w:sz w:val="24"/>
          <w:szCs w:val="24"/>
        </w:rPr>
        <w:t>様式第</w:t>
      </w:r>
      <w:r w:rsidR="00814DF5">
        <w:rPr>
          <w:rFonts w:hint="eastAsia"/>
          <w:sz w:val="24"/>
          <w:szCs w:val="24"/>
        </w:rPr>
        <w:t>６</w:t>
      </w:r>
      <w:r w:rsidR="006D092F">
        <w:rPr>
          <w:rFonts w:hint="eastAsia"/>
          <w:sz w:val="24"/>
          <w:szCs w:val="24"/>
        </w:rPr>
        <w:t>号</w:t>
      </w:r>
    </w:p>
    <w:p w:rsidR="004C584D" w:rsidRPr="00857BA7" w:rsidRDefault="004C584D" w:rsidP="006D09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</w:t>
      </w:r>
      <w:r w:rsidR="006D09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D092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5A7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5A7E5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殿</w:t>
      </w:r>
    </w:p>
    <w:p w:rsidR="006A326F" w:rsidRPr="005A7E54" w:rsidRDefault="006A326F"/>
    <w:p w:rsidR="00814DF5" w:rsidRPr="00814DF5" w:rsidRDefault="00814DF5"/>
    <w:p w:rsidR="00814DF5" w:rsidRDefault="00841B7E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>補助事業者</w:t>
      </w:r>
      <w:r w:rsidR="00814D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所在地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41B7E">
        <w:rPr>
          <w:rFonts w:hint="eastAsia"/>
          <w:sz w:val="24"/>
        </w:rPr>
        <w:t xml:space="preserve">　　名称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41B7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</w:p>
    <w:p w:rsidR="00814DF5" w:rsidRDefault="006D092F" w:rsidP="00814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82A32">
        <w:rPr>
          <w:rFonts w:hint="eastAsia"/>
          <w:sz w:val="24"/>
          <w:szCs w:val="24"/>
        </w:rPr>
        <w:t>４</w:t>
      </w:r>
      <w:r w:rsidRPr="00997342">
        <w:rPr>
          <w:rFonts w:hint="eastAsia"/>
          <w:sz w:val="24"/>
          <w:szCs w:val="24"/>
        </w:rPr>
        <w:t>年度山形県介護</w:t>
      </w:r>
      <w:r>
        <w:rPr>
          <w:rFonts w:hint="eastAsia"/>
          <w:sz w:val="24"/>
          <w:szCs w:val="24"/>
        </w:rPr>
        <w:t>ロボット導入支援事業</w:t>
      </w:r>
      <w:r w:rsidR="00814DF5" w:rsidRPr="006A326F">
        <w:rPr>
          <w:rFonts w:hint="eastAsia"/>
          <w:sz w:val="24"/>
          <w:szCs w:val="24"/>
        </w:rPr>
        <w:t>実施状況調書</w:t>
      </w:r>
    </w:p>
    <w:p w:rsidR="00814DF5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D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A326F">
        <w:rPr>
          <w:rFonts w:hint="eastAsia"/>
          <w:sz w:val="24"/>
          <w:szCs w:val="24"/>
        </w:rPr>
        <w:t xml:space="preserve">　補助事業の実施状況</w:t>
      </w:r>
      <w:r w:rsidR="006A326F" w:rsidRPr="00C55F02">
        <w:rPr>
          <w:rFonts w:hint="eastAsia"/>
          <w:sz w:val="20"/>
          <w:szCs w:val="20"/>
        </w:rPr>
        <w:t>（別紙可）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D092F" w:rsidRDefault="006D092F">
      <w:pPr>
        <w:rPr>
          <w:sz w:val="24"/>
          <w:szCs w:val="24"/>
        </w:rPr>
      </w:pPr>
    </w:p>
    <w:p w:rsidR="00FF7605" w:rsidRDefault="006D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6A326F" w:rsidRPr="00023278" w:rsidRDefault="00FF7605">
      <w:pPr>
        <w:rPr>
          <w:sz w:val="20"/>
          <w:szCs w:val="20"/>
        </w:rPr>
      </w:pPr>
      <w:r w:rsidRPr="00023278">
        <w:rPr>
          <w:rFonts w:hint="eastAsia"/>
          <w:sz w:val="20"/>
          <w:szCs w:val="20"/>
        </w:rPr>
        <w:t>（導入によって得られた効果に関するデータを客観的な評価指標に基づいて示すこと。例：介護時間の短縮、直接・間接負担の軽減効果、介護</w:t>
      </w:r>
      <w:r w:rsidR="00987E7C"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（利用者）の満足度</w:t>
      </w:r>
      <w:r w:rsidR="009727D5">
        <w:rPr>
          <w:rFonts w:hint="eastAsia"/>
          <w:sz w:val="20"/>
          <w:szCs w:val="20"/>
        </w:rPr>
        <w:t>、日々の活用状況が確認できる日誌</w:t>
      </w:r>
      <w:r w:rsidRPr="00023278">
        <w:rPr>
          <w:rFonts w:hint="eastAsia"/>
          <w:sz w:val="20"/>
          <w:szCs w:val="20"/>
        </w:rPr>
        <w:t>等</w:t>
      </w:r>
      <w:r w:rsidR="009727D5">
        <w:rPr>
          <w:rFonts w:hint="eastAsia"/>
          <w:sz w:val="20"/>
          <w:szCs w:val="20"/>
        </w:rPr>
        <w:t>を用いるなど他の介護施設等の参考となるべき内容</w:t>
      </w:r>
      <w:r w:rsidRPr="00023278">
        <w:rPr>
          <w:rFonts w:hint="eastAsia"/>
          <w:sz w:val="20"/>
          <w:szCs w:val="20"/>
        </w:rPr>
        <w:t>）</w:t>
      </w:r>
    </w:p>
    <w:p w:rsidR="00814DF5" w:rsidRPr="00987E7C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84" w:rsidRDefault="00456D84" w:rsidP="00857BA7">
      <w:r>
        <w:separator/>
      </w:r>
    </w:p>
  </w:endnote>
  <w:endnote w:type="continuationSeparator" w:id="0">
    <w:p w:rsidR="00456D84" w:rsidRDefault="00456D84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84" w:rsidRDefault="00456D84" w:rsidP="00857BA7">
      <w:r>
        <w:separator/>
      </w:r>
    </w:p>
  </w:footnote>
  <w:footnote w:type="continuationSeparator" w:id="0">
    <w:p w:rsidR="00456D84" w:rsidRDefault="00456D84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23278"/>
    <w:rsid w:val="000623EF"/>
    <w:rsid w:val="000808C8"/>
    <w:rsid w:val="001008AF"/>
    <w:rsid w:val="001E66D2"/>
    <w:rsid w:val="00206118"/>
    <w:rsid w:val="003319F9"/>
    <w:rsid w:val="0034545F"/>
    <w:rsid w:val="00456D84"/>
    <w:rsid w:val="00465E0C"/>
    <w:rsid w:val="004B1968"/>
    <w:rsid w:val="004C584D"/>
    <w:rsid w:val="005A7E54"/>
    <w:rsid w:val="006312B2"/>
    <w:rsid w:val="006A326F"/>
    <w:rsid w:val="006B7268"/>
    <w:rsid w:val="006D092F"/>
    <w:rsid w:val="007A6F66"/>
    <w:rsid w:val="007B757A"/>
    <w:rsid w:val="00814DF5"/>
    <w:rsid w:val="00841B7E"/>
    <w:rsid w:val="00851C61"/>
    <w:rsid w:val="00857BA7"/>
    <w:rsid w:val="00882A32"/>
    <w:rsid w:val="009727D5"/>
    <w:rsid w:val="00987E7C"/>
    <w:rsid w:val="00997342"/>
    <w:rsid w:val="009D2E95"/>
    <w:rsid w:val="00C235A9"/>
    <w:rsid w:val="00C55F02"/>
    <w:rsid w:val="00CB1FF4"/>
    <w:rsid w:val="00D33E6C"/>
    <w:rsid w:val="00E22177"/>
    <w:rsid w:val="00E54FB1"/>
    <w:rsid w:val="00ED528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26941A5-39B0-4EC2-8534-84B367E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27</cp:revision>
  <dcterms:created xsi:type="dcterms:W3CDTF">2017-04-25T04:18:00Z</dcterms:created>
  <dcterms:modified xsi:type="dcterms:W3CDTF">2022-07-22T05:26:00Z</dcterms:modified>
</cp:coreProperties>
</file>