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F54B8F">
              <w:rPr>
                <w:rFonts w:hint="eastAsia"/>
              </w:rPr>
              <w:t>56</w:t>
            </w:r>
            <w:r w:rsidR="00296768">
              <w:rPr>
                <w:rFonts w:hint="eastAsia"/>
              </w:rPr>
              <w:t>日</w:t>
            </w:r>
            <w:r w:rsidR="00F54B8F">
              <w:rPr>
                <w:rFonts w:hint="eastAsia"/>
              </w:rPr>
              <w:t>（動物の愛護</w:t>
            </w:r>
            <w:r w:rsidR="00991E3A">
              <w:rPr>
                <w:rFonts w:hint="eastAsia"/>
              </w:rPr>
              <w:t>及び</w:t>
            </w:r>
            <w:r w:rsidR="00F54B8F">
              <w:rPr>
                <w:rFonts w:hint="eastAsia"/>
              </w:rPr>
              <w:t>管理に関する法律附則第２項を適用する場合は</w:t>
            </w:r>
            <w:r w:rsidR="00F54B8F">
              <w:rPr>
                <w:rFonts w:hint="eastAsia"/>
              </w:rPr>
              <w:t>49</w:t>
            </w:r>
            <w:r w:rsidR="00F54B8F">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991E3A">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991E3A">
      <w:pPr>
        <w:tabs>
          <w:tab w:val="center" w:pos="567"/>
          <w:tab w:val="center" w:pos="993"/>
        </w:tabs>
        <w:adjustRightInd/>
        <w:spacing w:line="0" w:lineRule="atLeast"/>
        <w:rPr>
          <w:rFonts w:ascii="ＭＳ 明朝" w:cs="Times New Roman"/>
        </w:rPr>
      </w:pPr>
      <w:r>
        <w:rPr>
          <w:rFonts w:hint="eastAsia"/>
        </w:rPr>
        <w:lastRenderedPageBreak/>
        <w:t xml:space="preserve">　</w:t>
      </w:r>
      <w:r w:rsidR="007E39CC" w:rsidRPr="00231D0D">
        <w:rPr>
          <w:rFonts w:hint="eastAsia"/>
        </w:rPr>
        <w:t>①　イ　品種等の名称</w:t>
      </w:r>
    </w:p>
    <w:p w:rsidR="007E39CC" w:rsidRPr="00231D0D" w:rsidRDefault="00231D0D" w:rsidP="00991E3A">
      <w:pPr>
        <w:tabs>
          <w:tab w:val="center" w:pos="567"/>
          <w:tab w:val="center" w:pos="993"/>
        </w:tabs>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991E3A">
      <w:pPr>
        <w:tabs>
          <w:tab w:val="center" w:pos="567"/>
          <w:tab w:val="center" w:pos="993"/>
        </w:tabs>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991E3A">
      <w:pPr>
        <w:tabs>
          <w:tab w:val="center" w:pos="567"/>
          <w:tab w:val="center" w:pos="993"/>
        </w:tabs>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991E3A">
      <w:pPr>
        <w:tabs>
          <w:tab w:val="center" w:pos="567"/>
          <w:tab w:val="center" w:pos="993"/>
        </w:tabs>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991E3A">
      <w:pPr>
        <w:tabs>
          <w:tab w:val="center" w:pos="567"/>
          <w:tab w:val="center" w:pos="993"/>
        </w:tabs>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991E3A">
      <w:pPr>
        <w:tabs>
          <w:tab w:val="center" w:pos="567"/>
          <w:tab w:val="center" w:pos="993"/>
        </w:tabs>
        <w:adjustRightInd/>
        <w:spacing w:line="0" w:lineRule="atLeast"/>
        <w:ind w:left="1050" w:hangingChars="500" w:hanging="105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991E3A">
      <w:pPr>
        <w:tabs>
          <w:tab w:val="center" w:pos="567"/>
          <w:tab w:val="center" w:pos="993"/>
        </w:tabs>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991E3A">
      <w:pPr>
        <w:tabs>
          <w:tab w:val="center" w:pos="567"/>
          <w:tab w:val="center" w:pos="993"/>
        </w:tabs>
        <w:adjustRightInd/>
        <w:spacing w:line="0" w:lineRule="atLeast"/>
        <w:ind w:leftChars="294" w:left="827" w:hangingChars="100" w:hanging="210"/>
        <w:rPr>
          <w:rFonts w:ascii="ＭＳ 明朝" w:cs="Times New Roman"/>
        </w:rPr>
      </w:pPr>
      <w:r w:rsidRPr="00231D0D">
        <w:rPr>
          <w:rFonts w:hint="eastAsia"/>
        </w:rPr>
        <w:t>リ　チに掲げるも</w:t>
      </w:r>
      <w:r w:rsidR="00FE01CF">
        <w:rPr>
          <w:rFonts w:hint="eastAsia"/>
        </w:rPr>
        <w:t>ののほかみだりな繁殖を制限するための措置（不妊若しくは去勢の措</w:t>
      </w:r>
      <w:r w:rsidRPr="00231D0D">
        <w:rPr>
          <w:rFonts w:hint="eastAsia"/>
        </w:rPr>
        <w:t>置を不可逆的な方法により実施している場合を除く。）</w:t>
      </w:r>
    </w:p>
    <w:p w:rsidR="007E39CC" w:rsidRPr="00231D0D" w:rsidRDefault="007E39CC" w:rsidP="00991E3A">
      <w:pPr>
        <w:tabs>
          <w:tab w:val="center" w:pos="567"/>
          <w:tab w:val="center" w:pos="993"/>
        </w:tabs>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991E3A">
      <w:pPr>
        <w:tabs>
          <w:tab w:val="center" w:pos="567"/>
          <w:tab w:val="center" w:pos="993"/>
        </w:tabs>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991E3A">
      <w:pPr>
        <w:tabs>
          <w:tab w:val="center" w:pos="567"/>
          <w:tab w:val="center" w:pos="993"/>
        </w:tabs>
        <w:adjustRightInd/>
        <w:spacing w:line="0" w:lineRule="atLeast"/>
        <w:ind w:leftChars="300" w:left="1050" w:hangingChars="200" w:hanging="420"/>
        <w:rPr>
          <w:rFonts w:ascii="ＭＳ 明朝" w:cs="Times New Roman"/>
        </w:rPr>
      </w:pPr>
      <w:r w:rsidRPr="00231D0D">
        <w:rPr>
          <w:rFonts w:hint="eastAsia"/>
        </w:rPr>
        <w:t>ヲ　生年月日（輸入</w:t>
      </w:r>
      <w:r w:rsidR="00FE01CF">
        <w:rPr>
          <w:rFonts w:hint="eastAsia"/>
        </w:rPr>
        <w:t>等をされた動物であって、生年月日が明らかでない場合にあっては、</w:t>
      </w:r>
      <w:r w:rsidRPr="00231D0D">
        <w:rPr>
          <w:rFonts w:hint="eastAsia"/>
        </w:rPr>
        <w:t>推定される生年月日及び輸入年月日等）</w:t>
      </w:r>
    </w:p>
    <w:p w:rsidR="007E39CC" w:rsidRPr="00231D0D" w:rsidRDefault="007E39CC" w:rsidP="00991E3A">
      <w:pPr>
        <w:tabs>
          <w:tab w:val="center" w:pos="567"/>
          <w:tab w:val="center" w:pos="993"/>
        </w:tabs>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991E3A">
      <w:pPr>
        <w:tabs>
          <w:tab w:val="center" w:pos="567"/>
          <w:tab w:val="center" w:pos="993"/>
        </w:tabs>
        <w:adjustRightInd/>
        <w:spacing w:line="0" w:lineRule="atLeast"/>
        <w:ind w:leftChars="300" w:left="1060" w:hangingChars="205" w:hanging="43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991E3A">
      <w:pPr>
        <w:tabs>
          <w:tab w:val="center" w:pos="567"/>
          <w:tab w:val="center" w:pos="993"/>
        </w:tabs>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991E3A">
      <w:pPr>
        <w:tabs>
          <w:tab w:val="center" w:pos="567"/>
          <w:tab w:val="center" w:pos="993"/>
        </w:tabs>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991E3A">
      <w:pPr>
        <w:tabs>
          <w:tab w:val="center" w:pos="567"/>
          <w:tab w:val="center" w:pos="993"/>
        </w:tabs>
        <w:adjustRightInd/>
        <w:spacing w:line="0" w:lineRule="atLeast"/>
        <w:ind w:leftChars="294" w:left="1037" w:hangingChars="200" w:hanging="420"/>
        <w:rPr>
          <w:rFonts w:ascii="ＭＳ 明朝" w:cs="Times New Roman"/>
        </w:rPr>
      </w:pPr>
      <w:r w:rsidRPr="00231D0D">
        <w:rPr>
          <w:rFonts w:hint="eastAsia"/>
        </w:rPr>
        <w:t>レ　当該動物の親及</w:t>
      </w:r>
      <w:r w:rsidR="00FE01CF">
        <w:rPr>
          <w:rFonts w:hint="eastAsia"/>
        </w:rPr>
        <w:t>び同腹子に係る遺伝性疾患の発生状況（哺乳類に属する動物に限り、</w:t>
      </w:r>
      <w:r w:rsidRPr="00231D0D">
        <w:rPr>
          <w:rFonts w:hint="eastAsia"/>
        </w:rPr>
        <w:t>かつ、関係者からの聴取り等によっても知ることが困難であるものを除く。）</w:t>
      </w:r>
    </w:p>
    <w:p w:rsidR="007E39CC" w:rsidRPr="00231D0D" w:rsidRDefault="007E39CC" w:rsidP="00991E3A">
      <w:pPr>
        <w:tabs>
          <w:tab w:val="center" w:pos="567"/>
          <w:tab w:val="center" w:pos="993"/>
        </w:tabs>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991E3A">
      <w:pPr>
        <w:tabs>
          <w:tab w:val="left" w:pos="567"/>
        </w:tabs>
        <w:adjustRightInd/>
        <w:spacing w:line="0" w:lineRule="atLeast"/>
        <w:jc w:val="lef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991E3A">
      <w:pPr>
        <w:tabs>
          <w:tab w:val="left" w:pos="567"/>
        </w:tabs>
        <w:adjustRightInd/>
        <w:spacing w:line="0" w:lineRule="atLeast"/>
        <w:jc w:val="lef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991E3A">
      <w:pPr>
        <w:tabs>
          <w:tab w:val="left" w:pos="567"/>
        </w:tabs>
        <w:adjustRightInd/>
        <w:spacing w:line="0" w:lineRule="atLeast"/>
        <w:jc w:val="lef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991E3A">
      <w:pPr>
        <w:tabs>
          <w:tab w:val="left" w:pos="567"/>
        </w:tabs>
        <w:adjustRightInd/>
        <w:spacing w:line="0" w:lineRule="atLeast"/>
        <w:jc w:val="lef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991E3A">
      <w:pPr>
        <w:tabs>
          <w:tab w:val="left" w:pos="567"/>
        </w:tabs>
        <w:adjustRightInd/>
        <w:spacing w:line="0" w:lineRule="atLeast"/>
        <w:ind w:left="1050" w:hangingChars="500" w:hanging="1050"/>
        <w:jc w:val="left"/>
        <w:rPr>
          <w:rFonts w:ascii="ＭＳ 明朝" w:cs="Times New Roman"/>
        </w:rPr>
      </w:pPr>
      <w:r>
        <w:rPr>
          <w:rFonts w:hint="eastAsia"/>
        </w:rPr>
        <w:t xml:space="preserve">　　　</w:t>
      </w:r>
      <w:r w:rsidR="007E39CC" w:rsidRPr="00231D0D">
        <w:rPr>
          <w:rFonts w:hint="eastAsia"/>
        </w:rPr>
        <w:t xml:space="preserve">ホ　主な人と動物の共通感染症その他当該動物がかかるおそれの高い疾病の種類及びそ　　　　　</w:t>
      </w:r>
      <w:bookmarkStart w:id="0" w:name="_GoBack"/>
      <w:bookmarkEnd w:id="0"/>
      <w:r w:rsidR="007E39CC" w:rsidRPr="00231D0D">
        <w:rPr>
          <w:rFonts w:hint="eastAsia"/>
        </w:rPr>
        <w:t>の予防方法</w:t>
      </w:r>
    </w:p>
    <w:p w:rsidR="007E39CC" w:rsidRPr="00231D0D" w:rsidRDefault="00231D0D" w:rsidP="00991E3A">
      <w:pPr>
        <w:tabs>
          <w:tab w:val="left" w:pos="567"/>
        </w:tabs>
        <w:adjustRightInd/>
        <w:spacing w:line="0" w:lineRule="atLeast"/>
        <w:jc w:val="lef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991E3A">
      <w:pPr>
        <w:tabs>
          <w:tab w:val="left" w:pos="567"/>
        </w:tabs>
        <w:adjustRightInd/>
        <w:spacing w:line="0" w:lineRule="atLeast"/>
        <w:jc w:val="lef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991E3A">
      <w:pPr>
        <w:tabs>
          <w:tab w:val="left" w:pos="567"/>
        </w:tabs>
        <w:adjustRightInd/>
        <w:spacing w:line="0" w:lineRule="atLeast"/>
        <w:ind w:firstLineChars="300" w:firstLine="630"/>
        <w:jc w:val="left"/>
        <w:rPr>
          <w:rFonts w:ascii="ＭＳ 明朝" w:cs="Times New Roman"/>
        </w:rPr>
      </w:pPr>
      <w:r w:rsidRPr="00231D0D">
        <w:rPr>
          <w:rFonts w:hint="eastAsia"/>
        </w:rPr>
        <w:t>チ　不妊又は去勢の措置の実施状況（哺乳類に属する動物に限る。）</w:t>
      </w:r>
    </w:p>
    <w:p w:rsidR="007E39CC" w:rsidRPr="00231D0D" w:rsidRDefault="007E39CC" w:rsidP="00991E3A">
      <w:pPr>
        <w:tabs>
          <w:tab w:val="left" w:pos="567"/>
        </w:tabs>
        <w:adjustRightInd/>
        <w:spacing w:line="0" w:lineRule="atLeast"/>
        <w:ind w:firstLineChars="300" w:firstLine="630"/>
        <w:jc w:val="left"/>
        <w:rPr>
          <w:rFonts w:ascii="ＭＳ 明朝" w:cs="Times New Roman"/>
        </w:rPr>
      </w:pPr>
      <w:r w:rsidRPr="00231D0D">
        <w:rPr>
          <w:rFonts w:hint="eastAsia"/>
        </w:rPr>
        <w:t>リ　当該動物のワクチンの接種状況</w:t>
      </w:r>
    </w:p>
    <w:p w:rsidR="007E39CC" w:rsidRPr="00231D0D" w:rsidRDefault="007E39CC" w:rsidP="00991E3A">
      <w:pPr>
        <w:tabs>
          <w:tab w:val="left" w:pos="567"/>
        </w:tabs>
        <w:adjustRightInd/>
        <w:spacing w:line="0" w:lineRule="atLeast"/>
        <w:ind w:firstLineChars="300" w:firstLine="630"/>
        <w:jc w:val="left"/>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991E3A">
      <w:type w:val="continuous"/>
      <w:pgSz w:w="11906" w:h="16838"/>
      <w:pgMar w:top="851" w:right="1416" w:bottom="709"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2782C"/>
    <w:rsid w:val="00231D0D"/>
    <w:rsid w:val="00296768"/>
    <w:rsid w:val="002D0BDD"/>
    <w:rsid w:val="003A6114"/>
    <w:rsid w:val="003F3A80"/>
    <w:rsid w:val="004B35DE"/>
    <w:rsid w:val="00505D3D"/>
    <w:rsid w:val="00546A74"/>
    <w:rsid w:val="007E39CC"/>
    <w:rsid w:val="00810140"/>
    <w:rsid w:val="00930F54"/>
    <w:rsid w:val="009371E8"/>
    <w:rsid w:val="00991E3A"/>
    <w:rsid w:val="009B743D"/>
    <w:rsid w:val="00AB7688"/>
    <w:rsid w:val="00B84F32"/>
    <w:rsid w:val="00BF31BC"/>
    <w:rsid w:val="00C37408"/>
    <w:rsid w:val="00C4358D"/>
    <w:rsid w:val="00CD3242"/>
    <w:rsid w:val="00D0446D"/>
    <w:rsid w:val="00D054C7"/>
    <w:rsid w:val="00D1600B"/>
    <w:rsid w:val="00DE19B6"/>
    <w:rsid w:val="00E236A4"/>
    <w:rsid w:val="00EA1759"/>
    <w:rsid w:val="00F333D6"/>
    <w:rsid w:val="00F54B8F"/>
    <w:rsid w:val="00F82C10"/>
    <w:rsid w:val="00F8782E"/>
    <w:rsid w:val="00FE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 w:type="paragraph" w:styleId="a7">
    <w:name w:val="Balloon Text"/>
    <w:basedOn w:val="a"/>
    <w:link w:val="a8"/>
    <w:uiPriority w:val="99"/>
    <w:semiHidden/>
    <w:unhideWhenUsed/>
    <w:rsid w:val="00FE01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01C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1AE0-74B6-4294-A559-02F68798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1926</Words>
  <Characters>475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lastModifiedBy>matobay</cp:lastModifiedBy>
  <cp:revision>5</cp:revision>
  <cp:lastPrinted>2021-11-16T10:32:00Z</cp:lastPrinted>
  <dcterms:created xsi:type="dcterms:W3CDTF">2021-11-16T10:31:00Z</dcterms:created>
  <dcterms:modified xsi:type="dcterms:W3CDTF">2021-11-16T10:46:00Z</dcterms:modified>
</cp:coreProperties>
</file>