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AD136" w14:textId="77777777" w:rsidR="000A4FA6" w:rsidRPr="000A4FA6" w:rsidRDefault="000A4FA6" w:rsidP="000A4FA6">
      <w:pPr>
        <w:jc w:val="right"/>
        <w:rPr>
          <w:rFonts w:ascii="HG丸ｺﾞｼｯｸM-PRO" w:eastAsia="HG丸ｺﾞｼｯｸM-PRO"/>
          <w:sz w:val="24"/>
          <w:szCs w:val="24"/>
        </w:rPr>
      </w:pPr>
      <w:r w:rsidRPr="000A4FA6">
        <w:rPr>
          <w:rFonts w:ascii="HG丸ｺﾞｼｯｸM-PRO" w:eastAsia="HG丸ｺﾞｼｯｸM-PRO" w:hint="eastAsia"/>
          <w:sz w:val="24"/>
          <w:szCs w:val="24"/>
        </w:rPr>
        <w:t>（シート１様式　表）</w:t>
      </w:r>
    </w:p>
    <w:p w14:paraId="6C18C86D" w14:textId="5D82648F" w:rsidR="00CC44F1" w:rsidRPr="000A4FA6" w:rsidRDefault="00DB6D0C" w:rsidP="000A4FA6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773F256" wp14:editId="342EAC60">
                <wp:simplePos x="0" y="0"/>
                <wp:positionH relativeFrom="column">
                  <wp:posOffset>5003800</wp:posOffset>
                </wp:positionH>
                <wp:positionV relativeFrom="paragraph">
                  <wp:posOffset>132080</wp:posOffset>
                </wp:positionV>
                <wp:extent cx="463575" cy="179705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75" cy="179705"/>
                          <a:chOff x="0" y="0"/>
                          <a:chExt cx="463575" cy="179705"/>
                        </a:xfrm>
                      </wpg:grpSpPr>
                      <wps:wsp>
                        <wps:cNvPr id="24" name="円/楕円 24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26670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409575" y="5715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0855B" id="グループ化 28" o:spid="_x0000_s1026" style="position:absolute;left:0;text-align:left;margin-left:394pt;margin-top:10.4pt;width:36.5pt;height:14.15pt;z-index:251696128" coordsize="4635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">
                <v:oval id="円/楕円 24" o:spid="_x0000_s1027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7MMA&#10;AADbAAAADwAAAGRycy9kb3ducmV2LnhtbESPzarCMBSE94LvEI7gRjS9ReRajSIXBEUX/m3cHZpj&#10;W21OShO1vr0RhLscZuYbZjpvTCkeVLvCsoKfQQSCOLW64EzB6bjs/4JwHlljaZkUvMjBfNZuTTHR&#10;9sl7ehx8JgKEXYIKcu+rREqX5mTQDWxFHLyLrQ36IOtM6hqfAW5KGUfRSBosOCzkWNFfTuntcDcK&#10;hr3zyF3Hu8uy2fj1bm+38YlTpbqdZjEB4anx/+Fve6UVxEP4fAk/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Re7MMAAADbAAAADwAAAAAAAAAAAAAAAACYAgAAZHJzL2Rv&#10;d25yZXYueG1sUEsFBgAAAAAEAAQA9QAAAIgDAAAAAA==&#10;" fillcolor="#00b0f0" stroked="f" strokeweight="2pt"/>
                <v:oval id="円/楕円 25" o:spid="_x0000_s1028" style="position:absolute;left:26670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7d8YA&#10;AADbAAAADwAAAGRycy9kb3ducmV2LnhtbESPT2vCQBTE7wW/w/IEL8VsGlqxqasUQWixBxNz8fbI&#10;vvxps29Ddqvpt+8KgsdhZn7DrDaj6cSZBtdaVvAUxSCIS6tbrhUUx918CcJ5ZI2dZVLwRw4268nD&#10;ClNtL5zROfe1CBB2KSpovO9TKV3ZkEEX2Z44eJUdDPogh1rqAS8BbjqZxPFCGmw5LDTY07ah8if/&#10;NQqeH08L9/16qHbj3n8eMvuVFFwqNZuO728gPI3+Hr61P7SC5AWuX8IP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j7d8YAAADbAAAADwAAAAAAAAAAAAAAAACYAgAAZHJz&#10;L2Rvd25yZXYueG1sUEsFBgAAAAAEAAQA9QAAAIsDAAAAAA==&#10;" fillcolor="#00b0f0" stroked="f" strokeweight="2pt"/>
                <v:oval id="円/楕円 26" o:spid="_x0000_s1029" style="position:absolute;left:409575;top:57150;width:54000;height: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lAMMA&#10;AADbAAAADwAAAGRycy9kb3ducmV2LnhtbESPT4vCMBTE74LfITzBi2hqWYpWo4ggKLsH/128PZpn&#10;W21eShO1fvvNwoLHYWZ+w8yXranEkxpXWlYwHkUgiDOrS84VnE+b4QSE88gaK8uk4E0OlotuZ46p&#10;ti8+0PPocxEg7FJUUHhfp1K6rCCDbmRr4uBdbWPQB9nkUjf4CnBTyTiKEmmw5LBQYE3rgrL78WEU&#10;fA0uibtN99dN++13+4P9ic+cKdXvtasZCE+t/4T/21utIE7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plAMMAAADbAAAADwAAAAAAAAAAAAAAAACYAgAAZHJzL2Rv&#10;d25yZXYueG1sUEsFBgAAAAAEAAQA9QAAAIgDAAAAAA==&#10;" fillcolor="#00b0f0" stroked="f" strokeweight="2pt"/>
              </v:group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7FD219" wp14:editId="6E58B1AA">
                <wp:simplePos x="0" y="0"/>
                <wp:positionH relativeFrom="column">
                  <wp:posOffset>1995805</wp:posOffset>
                </wp:positionH>
                <wp:positionV relativeFrom="paragraph">
                  <wp:posOffset>143510</wp:posOffset>
                </wp:positionV>
                <wp:extent cx="475275" cy="180000"/>
                <wp:effectExtent l="0" t="0" r="127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75" cy="180000"/>
                          <a:chOff x="0" y="0"/>
                          <a:chExt cx="475275" cy="180000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295275" y="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0" y="5715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133350" y="476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AE3C5" id="グループ化 29" o:spid="_x0000_s1026" style="position:absolute;left:0;text-align:left;margin-left:157.15pt;margin-top:11.3pt;width:37.4pt;height:14.15pt;z-index:251685888" coordsize="475275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">
                <v:oval id="円/楕円 19" o:spid="_x0000_s1027" style="position:absolute;left:295275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7z8IA&#10;AADbAAAADwAAAGRycy9kb3ducmV2LnhtbERPTYvCMBC9C/6HMIIX0VRZRLtNRQRB2T1o9bK3oRnb&#10;7jaT0kSt/34jCN7m8T4nWXWmFjdqXWVZwXQSgSDOra64UHA+bccLEM4ja6wtk4IHOVil/V6CsbZ3&#10;PtIt84UIIexiVFB638RSurwkg25iG+LAXWxr0AfYFlK3eA/hppazKJpLgxWHhhIb2pSU/2VXo+Bj&#10;9DN3v8vDZdt9+f3haL9nZ86VGg669ScIT51/i1/unQ7zl/D8JRw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TvPwgAAANsAAAAPAAAAAAAAAAAAAAAAAJgCAABkcnMvZG93&#10;bnJldi54bWxQSwUGAAAAAAQABAD1AAAAhwMAAAAA&#10;" fillcolor="#00b0f0" stroked="f" strokeweight="2pt"/>
                <v:oval id="円/楕円 20" o:spid="_x0000_s1028" style="position:absolute;top:57150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Y78EA&#10;AADbAAAADwAAAGRycy9kb3ducmV2LnhtbERPTYvCMBC9L/gfwgheFk0tItptKiIIih6setnb0Ixt&#10;d5tJaaLWf28OC3t8vO901ZtGPKhztWUF00kEgriwuuZSwfWyHS9AOI+ssbFMCl7kYJUNPlJMtH1y&#10;To+zL0UIYZeggsr7NpHSFRUZdBPbEgfuZjuDPsCulLrDZwg3jYyjaC4N1hwaKmxpU1Hxe74bBbPP&#10;77n7WZ5u2/7g96fcHuMrF0qNhv36C4Sn3v+L/9w7rSAO68OX8AN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WO/BAAAA2wAAAA8AAAAAAAAAAAAAAAAAmAIAAGRycy9kb3du&#10;cmV2LnhtbFBLBQYAAAAABAAEAPUAAACGAwAAAAA=&#10;" fillcolor="#00b0f0" stroked="f" strokeweight="2pt"/>
                <v:oval id="円/楕円 21" o:spid="_x0000_s1029" style="position:absolute;left:133350;top:47625;width:71755;height:7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9dMMA&#10;AADbAAAADwAAAGRycy9kb3ducmV2LnhtbESPzarCMBSE9xd8h3AENxdNLSJajSKC4EUX/m3cHZpj&#10;W21OShO19+2NILgcZuYbZjpvTCkeVLvCsoJ+LwJBnFpdcKbgdFx1RyCcR9ZYWiYF/+RgPmv9TDHR&#10;9sl7ehx8JgKEXYIKcu+rREqX5mTQ9WxFHLyLrQ36IOtM6hqfAW5KGUfRUBosOCzkWNEyp/R2uBsF&#10;g9/z0F3Hu8uq2fi/3d5u4xOnSnXazWICwlPjv+FPe60VxH1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P9dMMAAADbAAAADwAAAAAAAAAAAAAAAACYAgAAZHJzL2Rv&#10;d25yZXYueG1sUEsFBgAAAAAEAAQA9QAAAIgDAAAAAA==&#10;" fillcolor="#00b0f0" stroked="f" strokeweight="2pt"/>
              </v:group>
            </w:pict>
          </mc:Fallback>
        </mc:AlternateContent>
      </w:r>
      <w:r w:rsidR="000A4FA6" w:rsidRPr="000A4FA6">
        <w:rPr>
          <w:rFonts w:ascii="HG丸ｺﾞｼｯｸM-PRO" w:eastAsia="HG丸ｺﾞｼｯｸM-PRO" w:hint="eastAsia"/>
          <w:sz w:val="28"/>
          <w:szCs w:val="28"/>
        </w:rPr>
        <w:t xml:space="preserve">ファイル様式　</w:t>
      </w:r>
      <w:r w:rsidR="000A4FA6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0A4FA6" w:rsidRPr="000A4FA6">
        <w:rPr>
          <w:rFonts w:ascii="HG丸ｺﾞｼｯｸM-PRO" w:eastAsia="HG丸ｺﾞｼｯｸM-PRO" w:hint="eastAsia"/>
          <w:sz w:val="28"/>
          <w:szCs w:val="28"/>
        </w:rPr>
        <w:t xml:space="preserve">　　シート１：フェースシート</w:t>
      </w:r>
    </w:p>
    <w:p w14:paraId="0DCDE633" w14:textId="37F54314" w:rsidR="000A4FA6" w:rsidRDefault="000A4FA6" w:rsidP="009243E3">
      <w:pPr>
        <w:ind w:rightChars="26" w:right="55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記入日：</w:t>
      </w:r>
      <w:r w:rsidR="006762EE">
        <w:rPr>
          <w:rFonts w:ascii="HG丸ｺﾞｼｯｸM-PRO" w:eastAsia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2F04FBE2" w14:textId="1B335452" w:rsidR="000A4FA6" w:rsidRPr="001A4F48" w:rsidRDefault="000A4FA6" w:rsidP="009243E3">
      <w:pPr>
        <w:ind w:rightChars="26" w:right="55" w:firstLineChars="2822" w:firstLine="677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記入者：</w:t>
      </w:r>
      <w:r w:rsidR="00A32E2C" w:rsidRPr="001A4F4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 </w:t>
      </w:r>
    </w:p>
    <w:p w14:paraId="6D3FE045" w14:textId="57F4392E" w:rsidR="000A4FA6" w:rsidRDefault="009243E3" w:rsidP="009243E3">
      <w:pPr>
        <w:ind w:rightChars="26" w:right="55" w:firstLineChars="2900" w:firstLine="6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="00A32E2C" w:rsidRPr="001A4F48">
        <w:rPr>
          <w:rFonts w:ascii="HG丸ｺﾞｼｯｸM-PRO" w:eastAsia="HG丸ｺﾞｼｯｸM-PRO" w:hint="eastAsia"/>
          <w:sz w:val="24"/>
          <w:szCs w:val="24"/>
        </w:rPr>
        <w:t xml:space="preserve"> （本人・家族・その他　　　　）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A4FA6" w:rsidRPr="00A32E2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</w:p>
    <w:p w14:paraId="468BA8BC" w14:textId="77777777" w:rsidR="000A4FA6" w:rsidRDefault="000A4FA6" w:rsidP="009E4E1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9E4E15"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基本情報</w:t>
      </w: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1776"/>
        <w:gridCol w:w="1101"/>
        <w:gridCol w:w="1708"/>
        <w:gridCol w:w="193"/>
        <w:gridCol w:w="881"/>
        <w:gridCol w:w="1473"/>
        <w:gridCol w:w="2080"/>
        <w:gridCol w:w="1176"/>
      </w:tblGrid>
      <w:tr w:rsidR="000A4FA6" w14:paraId="09AB1603" w14:textId="77777777" w:rsidTr="0020214E">
        <w:trPr>
          <w:trHeight w:val="341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6D4FCE6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F70421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6665A81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性　別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FAACBA5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6536F68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E5A300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</w:tr>
      <w:tr w:rsidR="00E1231F" w14:paraId="04E483E4" w14:textId="77777777" w:rsidTr="00CF7254">
        <w:trPr>
          <w:trHeight w:val="566"/>
        </w:trPr>
        <w:tc>
          <w:tcPr>
            <w:tcW w:w="1776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37830DC" w14:textId="77777777" w:rsidR="00E1231F" w:rsidRPr="00126CF0" w:rsidRDefault="00E1231F" w:rsidP="008D7518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本人</w:t>
            </w:r>
            <w:r w:rsidR="008D7518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280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70B24" w14:textId="77777777" w:rsidR="00E1231F" w:rsidRPr="00126CF0" w:rsidRDefault="00E1231F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325CB" w14:textId="77777777" w:rsidR="00E1231F" w:rsidRPr="006D7CF3" w:rsidRDefault="00E1231F" w:rsidP="009E4E1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07D9BAF" w14:textId="77777777" w:rsidR="00E1231F" w:rsidRPr="00126CF0" w:rsidRDefault="00E1231F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20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7897" w14:textId="77777777" w:rsidR="00E1231F" w:rsidRPr="00126CF0" w:rsidRDefault="00E1231F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127E6" w14:textId="77777777" w:rsidR="00E1231F" w:rsidRPr="00126CF0" w:rsidRDefault="00E1231F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A4FA6" w14:paraId="7CE0E5D9" w14:textId="77777777" w:rsidTr="0020214E">
        <w:trPr>
          <w:trHeight w:val="418"/>
        </w:trPr>
        <w:tc>
          <w:tcPr>
            <w:tcW w:w="1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DA4736E" w14:textId="77777777" w:rsidR="000A4FA6" w:rsidRPr="00126CF0" w:rsidRDefault="000A4FA6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8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ED263E" w14:textId="77777777" w:rsidR="000A4FA6" w:rsidRPr="006D7CF3" w:rsidRDefault="000A4FA6" w:rsidP="009E4E1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6D7CF3">
              <w:rPr>
                <w:rFonts w:asciiTheme="minorEastAsia" w:hAnsiTheme="minorEastAsia" w:hint="eastAsia"/>
                <w:sz w:val="22"/>
              </w:rPr>
              <w:t>昭和・平成</w:t>
            </w:r>
            <w:r w:rsidR="006762EE">
              <w:rPr>
                <w:rFonts w:asciiTheme="minorEastAsia" w:hAnsiTheme="minorEastAsia" w:hint="eastAsia"/>
                <w:sz w:val="22"/>
              </w:rPr>
              <w:t>・令和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　　年　　　月　　　日生　（　　　　才）</w:t>
            </w:r>
          </w:p>
        </w:tc>
      </w:tr>
      <w:tr w:rsidR="00126CF0" w14:paraId="4B7112A9" w14:textId="77777777" w:rsidTr="0020214E">
        <w:trPr>
          <w:trHeight w:val="701"/>
        </w:trPr>
        <w:tc>
          <w:tcPr>
            <w:tcW w:w="1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ADEA10E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126CF0">
              <w:rPr>
                <w:rFonts w:ascii="HG丸ｺﾞｼｯｸM-PRO" w:eastAsia="HG丸ｺﾞｼｯｸM-PRO" w:hint="eastAsia"/>
                <w:sz w:val="22"/>
              </w:rPr>
              <w:t>本人の連絡先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9D56D3B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2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C2D6C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2F782E4" w14:textId="77777777" w:rsid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</w:t>
            </w:r>
          </w:p>
          <w:p w14:paraId="4C654C01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アドレス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1A0C5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21A0AC" w14:textId="77777777" w:rsidR="00126CF0" w:rsidRPr="00B24F2B" w:rsidRDefault="00126CF0" w:rsidP="008379E0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>自宅・携帯</w:t>
            </w:r>
          </w:p>
          <w:p w14:paraId="631DD108" w14:textId="77777777" w:rsidR="00F61341" w:rsidRPr="00B24F2B" w:rsidRDefault="00126CF0" w:rsidP="008379E0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>職場・その他</w:t>
            </w:r>
            <w:r w:rsidR="00F61341"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</w:p>
          <w:p w14:paraId="09E904FD" w14:textId="77777777" w:rsidR="00F61341" w:rsidRPr="00B24F2B" w:rsidRDefault="00F61341" w:rsidP="008379E0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FD37C6"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　　　）</w:t>
            </w:r>
          </w:p>
        </w:tc>
      </w:tr>
      <w:tr w:rsidR="00126CF0" w14:paraId="6F7FA458" w14:textId="77777777" w:rsidTr="0020214E">
        <w:trPr>
          <w:trHeight w:val="198"/>
        </w:trPr>
        <w:tc>
          <w:tcPr>
            <w:tcW w:w="17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BE5B270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26CF0">
              <w:rPr>
                <w:rFonts w:ascii="HG丸ｺﾞｼｯｸM-PRO" w:eastAsia="HG丸ｺﾞｼｯｸM-PRO" w:hint="eastAsia"/>
                <w:sz w:val="18"/>
                <w:szCs w:val="18"/>
              </w:rPr>
              <w:t>本人以外の連絡先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5FB52BF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23DFB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C30A2CB" w14:textId="77777777" w:rsidR="00126CF0" w:rsidRPr="00126CF0" w:rsidRDefault="00126CF0" w:rsidP="00816888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816888"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  <w:tc>
          <w:tcPr>
            <w:tcW w:w="14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0E23312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2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CDED8B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71EA338" w14:textId="77777777" w:rsidR="009E4E15" w:rsidRPr="00B24F2B" w:rsidRDefault="009E4E15" w:rsidP="008379E0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>自宅・携帯</w:t>
            </w:r>
          </w:p>
          <w:p w14:paraId="6D6889BF" w14:textId="77777777" w:rsidR="009E4E15" w:rsidRPr="00B24F2B" w:rsidRDefault="009E4E15" w:rsidP="008379E0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職場・その他　　　</w:t>
            </w:r>
          </w:p>
          <w:p w14:paraId="5E79535B" w14:textId="77777777" w:rsidR="00126CF0" w:rsidRPr="00B24F2B" w:rsidRDefault="009E4E15" w:rsidP="00CD511C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FD37C6"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CD511C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Pr="00B24F2B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</w:tr>
      <w:tr w:rsidR="00126CF0" w14:paraId="33FFF999" w14:textId="77777777" w:rsidTr="0020214E">
        <w:trPr>
          <w:trHeight w:val="147"/>
        </w:trPr>
        <w:tc>
          <w:tcPr>
            <w:tcW w:w="177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ED0BF74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94D85CD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3004F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FB3D6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1A2EA1D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3E69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F34737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126CF0" w14:paraId="1C88AFC6" w14:textId="77777777" w:rsidTr="0020214E">
        <w:trPr>
          <w:trHeight w:val="429"/>
        </w:trPr>
        <w:tc>
          <w:tcPr>
            <w:tcW w:w="17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E173CB8" w14:textId="77777777" w:rsidR="00126CF0" w:rsidRDefault="00126CF0" w:rsidP="00816888">
            <w:pPr>
              <w:spacing w:line="28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現在の所属</w:t>
            </w:r>
          </w:p>
          <w:p w14:paraId="5C814C63" w14:textId="77777777" w:rsidR="00126CF0" w:rsidRDefault="00126CF0" w:rsidP="00816888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（学校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職場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675C6162" w14:textId="77777777" w:rsidR="00126CF0" w:rsidRPr="00126CF0" w:rsidRDefault="00126CF0" w:rsidP="008379E0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事業所など）</w:t>
            </w:r>
          </w:p>
        </w:tc>
        <w:tc>
          <w:tcPr>
            <w:tcW w:w="38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10CA43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52C4821" w14:textId="77777777" w:rsidR="00126CF0" w:rsidRDefault="009E4E15" w:rsidP="00816888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通学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通勤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4ED7E105" w14:textId="77777777" w:rsidR="009E4E15" w:rsidRPr="00126CF0" w:rsidRDefault="009E4E15" w:rsidP="00610A04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通所方法</w:t>
            </w:r>
          </w:p>
        </w:tc>
        <w:tc>
          <w:tcPr>
            <w:tcW w:w="3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05E26" w14:textId="7ECE9047" w:rsidR="00126CF0" w:rsidRPr="006D7CF3" w:rsidRDefault="009E4E15" w:rsidP="009E4E1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D7CF3">
              <w:rPr>
                <w:rFonts w:asciiTheme="minorEastAsia" w:hAnsiTheme="minorEastAsia" w:hint="eastAsia"/>
                <w:szCs w:val="21"/>
              </w:rPr>
              <w:t>交通</w:t>
            </w:r>
            <w:r w:rsidR="00816888">
              <w:rPr>
                <w:rFonts w:asciiTheme="minorEastAsia" w:hAnsiTheme="minorEastAsia" w:hint="eastAsia"/>
                <w:szCs w:val="21"/>
              </w:rPr>
              <w:t>手段</w:t>
            </w:r>
            <w:r w:rsidRPr="006D7CF3">
              <w:rPr>
                <w:rFonts w:asciiTheme="minorEastAsia" w:hAnsiTheme="minorEastAsia" w:hint="eastAsia"/>
                <w:szCs w:val="21"/>
              </w:rPr>
              <w:t>（　　　 　 　　　）</w:t>
            </w:r>
          </w:p>
        </w:tc>
      </w:tr>
      <w:tr w:rsidR="00126CF0" w14:paraId="3B870E19" w14:textId="77777777" w:rsidTr="0020214E">
        <w:trPr>
          <w:trHeight w:val="319"/>
        </w:trPr>
        <w:tc>
          <w:tcPr>
            <w:tcW w:w="177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2CBFBD9" w14:textId="77777777" w:rsid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98129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42CC6C2" w14:textId="77777777" w:rsidR="00126CF0" w:rsidRPr="00126CF0" w:rsidRDefault="00126CF0" w:rsidP="009E4E15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D1B12E" w14:textId="200E1187" w:rsidR="00126CF0" w:rsidRPr="006D7CF3" w:rsidRDefault="009E4E15" w:rsidP="009E4E1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D7CF3">
              <w:rPr>
                <w:rFonts w:asciiTheme="minorEastAsia" w:hAnsiTheme="minorEastAsia" w:hint="eastAsia"/>
                <w:szCs w:val="21"/>
              </w:rPr>
              <w:t>自立・要支援（</w:t>
            </w:r>
            <w:r w:rsidR="00816888">
              <w:rPr>
                <w:rFonts w:asciiTheme="minorEastAsia" w:hAnsiTheme="minorEastAsia" w:hint="eastAsia"/>
                <w:szCs w:val="21"/>
              </w:rPr>
              <w:t>内容</w:t>
            </w:r>
            <w:r w:rsidRPr="006D7CF3">
              <w:rPr>
                <w:rFonts w:asciiTheme="minorEastAsia" w:hAnsiTheme="minorEastAsia" w:hint="eastAsia"/>
                <w:szCs w:val="21"/>
              </w:rPr>
              <w:t xml:space="preserve">  　　　）</w:t>
            </w:r>
          </w:p>
        </w:tc>
      </w:tr>
      <w:tr w:rsidR="000C0B7D" w14:paraId="3C299A5C" w14:textId="77777777" w:rsidTr="000C0B7D">
        <w:trPr>
          <w:trHeight w:val="845"/>
        </w:trPr>
        <w:tc>
          <w:tcPr>
            <w:tcW w:w="1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DCBD142" w14:textId="77777777" w:rsidR="000C0B7D" w:rsidRDefault="000C0B7D" w:rsidP="006B3439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住所／電話</w:t>
            </w:r>
          </w:p>
          <w:p w14:paraId="4AF0C7DD" w14:textId="3F27C27E" w:rsidR="000C0B7D" w:rsidRPr="00126CF0" w:rsidRDefault="000C0B7D" w:rsidP="006B3439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</w:t>
            </w:r>
          </w:p>
        </w:tc>
        <w:tc>
          <w:tcPr>
            <w:tcW w:w="8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6DB3D" w14:textId="43B53077" w:rsidR="000C0B7D" w:rsidRPr="00F429FA" w:rsidRDefault="000C0B7D" w:rsidP="000C0B7D">
            <w:pPr>
              <w:spacing w:line="240" w:lineRule="exact"/>
              <w:jc w:val="left"/>
              <w:rPr>
                <w:rFonts w:asciiTheme="minorEastAsia" w:hAnsiTheme="minorEastAsia" w:cs="ＭＳ 明朝"/>
                <w:sz w:val="22"/>
              </w:rPr>
            </w:pPr>
            <w:r w:rsidRPr="00F429FA">
              <w:rPr>
                <w:rFonts w:asciiTheme="minorEastAsia" w:hAnsiTheme="minorEastAsia" w:hint="eastAsia"/>
                <w:sz w:val="22"/>
              </w:rPr>
              <w:t xml:space="preserve">〒　　</w:t>
            </w:r>
          </w:p>
          <w:p w14:paraId="0EE9934E" w14:textId="77777777" w:rsidR="000C0B7D" w:rsidRPr="00F429FA" w:rsidRDefault="000C0B7D" w:rsidP="000C0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A683E44" w14:textId="4F158330" w:rsidR="000C0B7D" w:rsidRPr="00126CF0" w:rsidRDefault="000C0B7D" w:rsidP="000C0B7D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F429FA">
              <w:rPr>
                <w:rFonts w:asciiTheme="minorEastAsia" w:hAnsiTheme="minorEastAsia" w:hint="eastAsia"/>
                <w:sz w:val="20"/>
              </w:rPr>
              <w:t xml:space="preserve">（　　　　年　　　月～　　　　年　　　月）　</w:t>
            </w:r>
            <w:r w:rsidRPr="00F429FA">
              <w:rPr>
                <w:rFonts w:asciiTheme="minorEastAsia" w:hAnsiTheme="minorEastAsia" w:hint="eastAsia"/>
                <w:sz w:val="22"/>
              </w:rPr>
              <w:t>電話番号</w:t>
            </w:r>
            <w:r w:rsidR="00BE0E51" w:rsidRPr="00F429FA">
              <w:rPr>
                <w:rFonts w:asciiTheme="minorEastAsia" w:hAnsiTheme="minorEastAsia" w:hint="eastAsia"/>
                <w:sz w:val="22"/>
              </w:rPr>
              <w:t xml:space="preserve"> （　　　　　　　　　　　　）</w:t>
            </w:r>
          </w:p>
        </w:tc>
      </w:tr>
      <w:tr w:rsidR="000C0B7D" w14:paraId="0E796ABD" w14:textId="77777777" w:rsidTr="000C0B7D">
        <w:trPr>
          <w:trHeight w:val="844"/>
        </w:trPr>
        <w:tc>
          <w:tcPr>
            <w:tcW w:w="17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1E0907F" w14:textId="77777777" w:rsidR="000C0B7D" w:rsidRDefault="000C0B7D" w:rsidP="006B3439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AB484B">
              <w:rPr>
                <w:rFonts w:ascii="HG丸ｺﾞｼｯｸM-PRO" w:eastAsia="HG丸ｺﾞｼｯｸM-PRO" w:hint="eastAsia"/>
                <w:sz w:val="22"/>
              </w:rPr>
              <w:t>住所</w:t>
            </w:r>
            <w:r>
              <w:rPr>
                <w:rFonts w:ascii="HG丸ｺﾞｼｯｸM-PRO" w:eastAsia="HG丸ｺﾞｼｯｸM-PRO" w:hint="eastAsia"/>
                <w:sz w:val="22"/>
              </w:rPr>
              <w:t>／電話</w:t>
            </w:r>
          </w:p>
          <w:p w14:paraId="3EEAD8B0" w14:textId="7F144827" w:rsidR="000C0B7D" w:rsidRPr="00AB484B" w:rsidRDefault="000C0B7D" w:rsidP="006B3439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</w:t>
            </w:r>
          </w:p>
        </w:tc>
        <w:tc>
          <w:tcPr>
            <w:tcW w:w="861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B4C3" w14:textId="0A5A427B" w:rsidR="000C0B7D" w:rsidRPr="00F429FA" w:rsidRDefault="000C0B7D" w:rsidP="000C0B7D">
            <w:pPr>
              <w:spacing w:line="240" w:lineRule="exact"/>
              <w:jc w:val="left"/>
              <w:rPr>
                <w:rFonts w:asciiTheme="minorEastAsia" w:hAnsiTheme="minorEastAsia" w:cs="ＭＳ 明朝"/>
                <w:sz w:val="22"/>
              </w:rPr>
            </w:pPr>
            <w:r w:rsidRPr="00F429FA">
              <w:rPr>
                <w:rFonts w:asciiTheme="minorEastAsia" w:hAnsiTheme="minorEastAsia" w:hint="eastAsia"/>
                <w:sz w:val="22"/>
              </w:rPr>
              <w:t xml:space="preserve">〒　 　</w:t>
            </w:r>
          </w:p>
          <w:p w14:paraId="31C4C112" w14:textId="77777777" w:rsidR="000C0B7D" w:rsidRPr="00F429FA" w:rsidRDefault="000C0B7D" w:rsidP="000C0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9286A0E" w14:textId="0B896907" w:rsidR="000C0B7D" w:rsidRPr="00126CF0" w:rsidRDefault="000C0B7D" w:rsidP="00BE0E51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F429FA">
              <w:rPr>
                <w:rFonts w:asciiTheme="minorEastAsia" w:hAnsiTheme="minorEastAsia" w:hint="eastAsia"/>
                <w:sz w:val="20"/>
                <w:szCs w:val="20"/>
              </w:rPr>
              <w:t>（　　　　年　　　月～　　　　年　　　月）</w:t>
            </w:r>
            <w:r w:rsidRPr="00F429FA">
              <w:rPr>
                <w:rFonts w:asciiTheme="minorEastAsia" w:hAnsiTheme="minorEastAsia" w:hint="eastAsia"/>
                <w:sz w:val="22"/>
              </w:rPr>
              <w:t xml:space="preserve">　電話番号</w:t>
            </w:r>
            <w:r w:rsidR="00BE0E51" w:rsidRPr="00F429FA">
              <w:rPr>
                <w:rFonts w:asciiTheme="minorEastAsia" w:hAnsiTheme="minorEastAsia" w:hint="eastAsia"/>
                <w:sz w:val="22"/>
              </w:rPr>
              <w:t xml:space="preserve">　（          　　　　　　　）</w:t>
            </w:r>
          </w:p>
        </w:tc>
      </w:tr>
    </w:tbl>
    <w:p w14:paraId="63008B5B" w14:textId="77777777" w:rsidR="000A4FA6" w:rsidRPr="000A4FA6" w:rsidRDefault="000A4FA6" w:rsidP="009E4E1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14:paraId="26EF12D4" w14:textId="77777777" w:rsidR="000A4FA6" w:rsidRPr="000A4FA6" w:rsidRDefault="009E4E1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FD37C6"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家族の状況</w:t>
      </w: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2927"/>
        <w:gridCol w:w="1075"/>
        <w:gridCol w:w="838"/>
        <w:gridCol w:w="2073"/>
        <w:gridCol w:w="982"/>
        <w:gridCol w:w="2493"/>
      </w:tblGrid>
      <w:tr w:rsidR="0073703E" w14:paraId="68820D32" w14:textId="77777777" w:rsidTr="0020214E">
        <w:trPr>
          <w:trHeight w:val="842"/>
        </w:trPr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CB210A7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　名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635B501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56DB524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CCAEE61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0280A4F" w14:textId="77777777" w:rsid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同居</w:t>
            </w:r>
          </w:p>
          <w:p w14:paraId="6B2030F8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の別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0383BE" w14:textId="77777777" w:rsid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　考</w:t>
            </w:r>
          </w:p>
          <w:p w14:paraId="1AE1EE5C" w14:textId="77777777" w:rsidR="0073703E" w:rsidRPr="0073703E" w:rsidRDefault="0073703E" w:rsidP="00EC5D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（職業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健康状態など）</w:t>
            </w:r>
          </w:p>
        </w:tc>
      </w:tr>
      <w:tr w:rsidR="0073703E" w14:paraId="3A0C2C48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125D5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54115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EA143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70FD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818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016EC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703E" w14:paraId="20EB7BAB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BAA1D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9D9D9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74654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1EC96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E423C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FC880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703E" w14:paraId="43278079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40633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E730C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66C0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2DA51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E5E53" w14:textId="77777777" w:rsidR="0073703E" w:rsidRPr="006D7CF3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5443B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0B7D" w14:paraId="20E9B332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459E2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91840" w14:textId="7E7A4EB9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457B2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18A9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FF2CC" w14:textId="352B1960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F24910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0B7D" w14:paraId="72087505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C4A79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1DE78" w14:textId="51794F9E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8B9F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90711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0C269" w14:textId="35F02EC6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F0892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0B7D" w14:paraId="4FF29970" w14:textId="77777777" w:rsidTr="000C0B7D">
        <w:trPr>
          <w:trHeight w:val="618"/>
        </w:trPr>
        <w:tc>
          <w:tcPr>
            <w:tcW w:w="29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787128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99E525" w14:textId="77777777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F89F92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0E89DF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CBDDB8" w14:textId="77777777" w:rsidR="000C0B7D" w:rsidRPr="006D7CF3" w:rsidRDefault="000C0B7D" w:rsidP="000C0B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5AE0B" w14:textId="77777777" w:rsidR="000C0B7D" w:rsidRPr="0073703E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F5356E" w14:textId="77777777" w:rsidR="000A4FA6" w:rsidRDefault="000A4FA6">
      <w:pPr>
        <w:rPr>
          <w:rFonts w:ascii="HG丸ｺﾞｼｯｸM-PRO" w:eastAsia="HG丸ｺﾞｼｯｸM-PRO"/>
          <w:sz w:val="24"/>
          <w:szCs w:val="24"/>
        </w:rPr>
      </w:pPr>
    </w:p>
    <w:p w14:paraId="620F8B56" w14:textId="77777777" w:rsidR="008379E0" w:rsidRPr="000A4FA6" w:rsidRDefault="008379E0" w:rsidP="008379E0">
      <w:pPr>
        <w:spacing w:line="300" w:lineRule="exac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手帳の取得状況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2215"/>
        <w:gridCol w:w="2549"/>
        <w:gridCol w:w="2720"/>
      </w:tblGrid>
      <w:tr w:rsidR="008379E0" w14:paraId="5FC3FFF9" w14:textId="77777777" w:rsidTr="0020214E">
        <w:trPr>
          <w:trHeight w:val="360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9613BEF" w14:textId="77777777" w:rsidR="008379E0" w:rsidRPr="008379E0" w:rsidRDefault="00CD511C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手帳の種類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245038F" w14:textId="77777777" w:rsidR="008379E0" w:rsidRPr="008379E0" w:rsidRDefault="008379E0" w:rsidP="006D0AB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379E0">
              <w:rPr>
                <w:rFonts w:ascii="HG丸ｺﾞｼｯｸM-PRO" w:eastAsia="HG丸ｺﾞｼｯｸM-PRO" w:hint="eastAsia"/>
                <w:sz w:val="22"/>
              </w:rPr>
              <w:t>障害の程度</w:t>
            </w:r>
            <w:r w:rsidR="006D0ABE">
              <w:rPr>
                <w:rFonts w:ascii="HG丸ｺﾞｼｯｸM-PRO" w:eastAsia="HG丸ｺﾞｼｯｸM-PRO" w:hint="eastAsia"/>
                <w:sz w:val="22"/>
              </w:rPr>
              <w:t>、</w:t>
            </w:r>
            <w:r w:rsidRPr="008379E0">
              <w:rPr>
                <w:rFonts w:ascii="HG丸ｺﾞｼｯｸM-PRO" w:eastAsia="HG丸ｺﾞｼｯｸM-PRO" w:hint="eastAsia"/>
                <w:sz w:val="22"/>
              </w:rPr>
              <w:t>等級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CA66694" w14:textId="77777777" w:rsidR="008379E0" w:rsidRPr="008379E0" w:rsidRDefault="008379E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交付年月日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BA2FAD" w14:textId="77777777" w:rsidR="008379E0" w:rsidRPr="008379E0" w:rsidRDefault="008379E0" w:rsidP="00610A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379E0">
              <w:rPr>
                <w:rFonts w:ascii="HG丸ｺﾞｼｯｸM-PRO" w:eastAsia="HG丸ｺﾞｼｯｸM-PRO" w:hint="eastAsia"/>
                <w:sz w:val="20"/>
                <w:szCs w:val="20"/>
              </w:rPr>
              <w:t>次回判定</w:t>
            </w:r>
            <w:r w:rsidR="00610A04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8379E0">
              <w:rPr>
                <w:rFonts w:ascii="HG丸ｺﾞｼｯｸM-PRO" w:eastAsia="HG丸ｺﾞｼｯｸM-PRO" w:hint="eastAsia"/>
                <w:sz w:val="20"/>
                <w:szCs w:val="20"/>
              </w:rPr>
              <w:t>有効期限年月日</w:t>
            </w:r>
          </w:p>
        </w:tc>
      </w:tr>
      <w:tr w:rsidR="00F54990" w14:paraId="4512FFA7" w14:textId="77777777" w:rsidTr="000C0B7D">
        <w:trPr>
          <w:trHeight w:hRule="exact" w:val="506"/>
        </w:trPr>
        <w:tc>
          <w:tcPr>
            <w:tcW w:w="290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FE4AC" w14:textId="77777777" w:rsidR="00F54990" w:rsidRPr="00CD511C" w:rsidRDefault="00F54990" w:rsidP="008379E0">
            <w:pPr>
              <w:jc w:val="center"/>
              <w:rPr>
                <w:rFonts w:asciiTheme="minorEastAsia" w:hAnsiTheme="minorEastAsia"/>
                <w:sz w:val="22"/>
              </w:rPr>
            </w:pPr>
            <w:r w:rsidRPr="00CD511C">
              <w:rPr>
                <w:rFonts w:asciiTheme="minorEastAsia" w:hAnsiTheme="minorEastAsia" w:hint="eastAsia"/>
                <w:sz w:val="22"/>
              </w:rPr>
              <w:t>療育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CD511C">
              <w:rPr>
                <w:rFonts w:asciiTheme="minorEastAsia" w:hAnsiTheme="minorEastAsia" w:hint="eastAsia"/>
                <w:sz w:val="22"/>
              </w:rPr>
              <w:t>精神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CD511C">
              <w:rPr>
                <w:rFonts w:asciiTheme="minorEastAsia" w:hAnsiTheme="minorEastAsia" w:hint="eastAsia"/>
                <w:sz w:val="22"/>
              </w:rPr>
              <w:t>身体</w:t>
            </w:r>
          </w:p>
          <w:p w14:paraId="173485EF" w14:textId="77777777" w:rsidR="00F54990" w:rsidRPr="008379E0" w:rsidRDefault="00F54990" w:rsidP="006B3439">
            <w:pPr>
              <w:rPr>
                <w:rFonts w:ascii="HG丸ｺﾞｼｯｸM-PRO" w:eastAsia="HG丸ｺﾞｼｯｸM-PRO"/>
                <w:sz w:val="22"/>
              </w:rPr>
            </w:pPr>
            <w:r w:rsidRPr="00CD511C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CD511C">
              <w:rPr>
                <w:rFonts w:asciiTheme="minorEastAsia" w:hAnsiTheme="minorEastAsia" w:hint="eastAsia"/>
                <w:sz w:val="22"/>
              </w:rPr>
              <w:t>取得手帳に○を記入）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E795" w14:textId="77777777" w:rsidR="00F54990" w:rsidRPr="008379E0" w:rsidRDefault="00F5499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B1D16" w14:textId="77777777" w:rsidR="00F54990" w:rsidRPr="008379E0" w:rsidRDefault="00F54990" w:rsidP="00F5499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7CCA6" w14:textId="77777777" w:rsidR="00F54990" w:rsidRPr="008379E0" w:rsidRDefault="00F5499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F54990" w14:paraId="4B2302CC" w14:textId="77777777" w:rsidTr="000C0B7D">
        <w:trPr>
          <w:trHeight w:hRule="exact" w:val="595"/>
        </w:trPr>
        <w:tc>
          <w:tcPr>
            <w:tcW w:w="2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6938C" w14:textId="77777777" w:rsidR="00F54990" w:rsidRPr="008379E0" w:rsidRDefault="00F5499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B7083A" w14:textId="77777777" w:rsidR="00F54990" w:rsidRPr="008379E0" w:rsidRDefault="00F5499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C34C8C" w14:textId="77777777" w:rsidR="00F54990" w:rsidRPr="008379E0" w:rsidRDefault="00F54990" w:rsidP="00F5499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C6888" w14:textId="77777777" w:rsidR="00F54990" w:rsidRPr="008379E0" w:rsidRDefault="00F54990" w:rsidP="008379E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192F1A56" w14:textId="77777777" w:rsidR="008379E0" w:rsidRDefault="008379E0" w:rsidP="008379E0">
      <w:pPr>
        <w:spacing w:line="300" w:lineRule="exact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51B5C4E6" w14:textId="77777777" w:rsidR="00EC5DB9" w:rsidRDefault="00EC5DB9" w:rsidP="008379E0">
      <w:pPr>
        <w:ind w:right="720"/>
        <w:jc w:val="right"/>
        <w:rPr>
          <w:rFonts w:ascii="HG丸ｺﾞｼｯｸM-PRO" w:eastAsia="HG丸ｺﾞｼｯｸM-PRO"/>
          <w:sz w:val="24"/>
          <w:szCs w:val="24"/>
        </w:rPr>
      </w:pPr>
    </w:p>
    <w:p w14:paraId="04798FCE" w14:textId="77777777" w:rsidR="008379E0" w:rsidRDefault="008379E0" w:rsidP="008379E0">
      <w:pPr>
        <w:ind w:right="72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（シート１様式　裏）</w:t>
      </w:r>
    </w:p>
    <w:p w14:paraId="37CDDC9A" w14:textId="77777777" w:rsidR="000C0B7D" w:rsidRDefault="000C0B7D" w:rsidP="000C0B7D">
      <w:pPr>
        <w:spacing w:line="300" w:lineRule="exact"/>
        <w:ind w:firstLineChars="118" w:firstLine="283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福祉制度の利用状況</w:t>
      </w:r>
    </w:p>
    <w:p w14:paraId="6F94D835" w14:textId="1AB142F0" w:rsidR="000C0B7D" w:rsidRPr="00C50013" w:rsidRDefault="000C0B7D" w:rsidP="000C0B7D">
      <w:pPr>
        <w:spacing w:line="300" w:lineRule="exact"/>
        <w:ind w:firstLineChars="100" w:firstLine="240"/>
        <w:rPr>
          <w:rFonts w:ascii="HG丸ｺﾞｼｯｸM-PRO" w:eastAsia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C50013">
        <w:rPr>
          <w:rFonts w:ascii="HG丸ｺﾞｼｯｸM-PRO" w:eastAsia="HG丸ｺﾞｼｯｸM-PRO" w:hint="eastAsia"/>
          <w:color w:val="0070C0"/>
          <w:sz w:val="24"/>
          <w:szCs w:val="24"/>
        </w:rPr>
        <w:t>※特別児童</w:t>
      </w:r>
      <w:r>
        <w:rPr>
          <w:rFonts w:ascii="HG丸ｺﾞｼｯｸM-PRO" w:eastAsia="HG丸ｺﾞｼｯｸM-PRO" w:hint="eastAsia"/>
          <w:color w:val="0070C0"/>
          <w:sz w:val="24"/>
          <w:szCs w:val="24"/>
        </w:rPr>
        <w:t>扶養</w:t>
      </w:r>
      <w:r w:rsidRPr="00C50013">
        <w:rPr>
          <w:rFonts w:ascii="HG丸ｺﾞｼｯｸM-PRO" w:eastAsia="HG丸ｺﾞｼｯｸM-PRO" w:hint="eastAsia"/>
          <w:color w:val="0070C0"/>
          <w:sz w:val="24"/>
          <w:szCs w:val="24"/>
        </w:rPr>
        <w:t>手当や障害年金などを受給している場合に記入しましょう。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0C0B7D" w14:paraId="75A5D023" w14:textId="77777777" w:rsidTr="000C0B7D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C376868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福　祉　制　度　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4AD4110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A4F48">
              <w:rPr>
                <w:rFonts w:ascii="HG丸ｺﾞｼｯｸM-PRO" w:eastAsia="HG丸ｺﾞｼｯｸM-PRO" w:hint="eastAsia"/>
                <w:sz w:val="20"/>
                <w:szCs w:val="20"/>
              </w:rPr>
              <w:t>次回</w:t>
            </w:r>
            <w:r w:rsidRPr="00FD37C6">
              <w:rPr>
                <w:rFonts w:ascii="HG丸ｺﾞｼｯｸM-PRO" w:eastAsia="HG丸ｺﾞｼｯｸM-PRO" w:hint="eastAsia"/>
                <w:sz w:val="20"/>
                <w:szCs w:val="20"/>
              </w:rPr>
              <w:t>更新年月日（更新がある場合）</w:t>
            </w:r>
          </w:p>
        </w:tc>
      </w:tr>
      <w:tr w:rsidR="000C0B7D" w14:paraId="41AC90F2" w14:textId="77777777" w:rsidTr="000C0B7D">
        <w:trPr>
          <w:trHeight w:val="510"/>
        </w:trPr>
        <w:tc>
          <w:tcPr>
            <w:tcW w:w="6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EB9EF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00355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0B7D" w14:paraId="62741254" w14:textId="77777777" w:rsidTr="000C0B7D">
        <w:trPr>
          <w:trHeight w:val="510"/>
        </w:trPr>
        <w:tc>
          <w:tcPr>
            <w:tcW w:w="6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416F2E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2F454" w14:textId="77777777" w:rsidR="000C0B7D" w:rsidRPr="00FD37C6" w:rsidRDefault="000C0B7D" w:rsidP="000C0B7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E6D70F5" w14:textId="77777777" w:rsidR="00C64132" w:rsidRPr="000C0B7D" w:rsidRDefault="00C64132" w:rsidP="008379E0">
      <w:pPr>
        <w:ind w:right="720"/>
        <w:jc w:val="right"/>
        <w:rPr>
          <w:rFonts w:ascii="HG丸ｺﾞｼｯｸM-PRO" w:eastAsia="HG丸ｺﾞｼｯｸM-PRO"/>
          <w:sz w:val="24"/>
          <w:szCs w:val="24"/>
        </w:rPr>
      </w:pPr>
    </w:p>
    <w:p w14:paraId="615128D8" w14:textId="7D45CA9A" w:rsidR="00850422" w:rsidRPr="000A4FA6" w:rsidRDefault="00850422" w:rsidP="00850422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定期的に利用している相談支援機関</w:t>
      </w:r>
      <w:r w:rsidR="00C64132">
        <w:rPr>
          <w:rFonts w:ascii="HG丸ｺﾞｼｯｸM-PRO" w:eastAsia="HG丸ｺﾞｼｯｸM-PRO" w:hint="eastAsia"/>
          <w:sz w:val="24"/>
          <w:szCs w:val="24"/>
        </w:rPr>
        <w:t>・サービス事業所の</w:t>
      </w:r>
      <w:r>
        <w:rPr>
          <w:rFonts w:ascii="HG丸ｺﾞｼｯｸM-PRO" w:eastAsia="HG丸ｺﾞｼｯｸM-PRO" w:hint="eastAsia"/>
          <w:sz w:val="24"/>
          <w:szCs w:val="24"/>
        </w:rPr>
        <w:t>状況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850422" w14:paraId="1F77307D" w14:textId="77777777" w:rsidTr="00CF7254"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198CAE0" w14:textId="2F99519C" w:rsidR="00850422" w:rsidRPr="00FD37C6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相 談 支 援 機 関 </w:t>
            </w:r>
            <w:r w:rsidR="00C64132">
              <w:rPr>
                <w:rFonts w:ascii="HG丸ｺﾞｼｯｸM-PRO" w:eastAsia="HG丸ｺﾞｼｯｸM-PRO" w:hint="eastAsia"/>
                <w:sz w:val="22"/>
              </w:rPr>
              <w:t xml:space="preserve">・サ ー ビ ス 事 業 所 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ABB622" w14:textId="77777777" w:rsidR="00850422" w:rsidRPr="00783BD9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83BD9">
              <w:rPr>
                <w:rFonts w:ascii="HG丸ｺﾞｼｯｸM-PRO" w:eastAsia="HG丸ｺﾞｼｯｸM-PRO" w:hint="eastAsia"/>
                <w:sz w:val="22"/>
              </w:rPr>
              <w:t>担当者職</w:t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 w:rsidRPr="00783BD9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</w:tr>
      <w:tr w:rsidR="00850422" w14:paraId="121A2539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BED33" w14:textId="77777777" w:rsidR="00850422" w:rsidRPr="00FD37C6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178370" w14:textId="77777777" w:rsidR="00850422" w:rsidRPr="00FD37C6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50422" w14:paraId="6E1DEC49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2C4C4" w14:textId="77777777" w:rsidR="00850422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134A80" w14:textId="77777777" w:rsidR="00850422" w:rsidRPr="00FD37C6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64132" w14:paraId="798FA8FB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59FD9" w14:textId="77777777" w:rsidR="00C64132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24DCD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64132" w14:paraId="5A0B54AA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6CE37" w14:textId="77777777" w:rsidR="00C64132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F21B39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64132" w14:paraId="16D11709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BDA5E" w14:textId="77777777" w:rsidR="00C64132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53578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50422" w14:paraId="6B4BEC92" w14:textId="77777777" w:rsidTr="000C0B7D">
        <w:trPr>
          <w:trHeight w:val="627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FE99EB" w14:textId="77777777" w:rsidR="00850422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38758" w14:textId="77777777" w:rsidR="00850422" w:rsidRPr="00FD37C6" w:rsidRDefault="0085042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FAA9730" w14:textId="57CD15D9" w:rsidR="00850422" w:rsidRPr="000A4FA6" w:rsidRDefault="00850422" w:rsidP="00850422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5169C255" w14:textId="77777777" w:rsidR="00850422" w:rsidRDefault="00850422" w:rsidP="00850422">
      <w:pPr>
        <w:spacing w:line="260" w:lineRule="exact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2C7A236F" w14:textId="77777777" w:rsidR="00C64132" w:rsidRPr="000A4FA6" w:rsidRDefault="00C64132" w:rsidP="00C64132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資格の取得状況（運転免許など）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C64132" w14:paraId="41F46970" w14:textId="77777777" w:rsidTr="00CF7254"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4AE266C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資　格　の　名　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04F9EB" w14:textId="77777777" w:rsidR="00C64132" w:rsidRPr="00783BD9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取 得 年 月 日</w:t>
            </w:r>
          </w:p>
        </w:tc>
      </w:tr>
      <w:tr w:rsidR="00C64132" w14:paraId="5CD7BCCB" w14:textId="77777777" w:rsidTr="00CF7254">
        <w:trPr>
          <w:trHeight w:val="578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DC8F3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92F541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64132" w14:paraId="6CADC834" w14:textId="77777777" w:rsidTr="00CF7254">
        <w:trPr>
          <w:trHeight w:val="578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28D17" w14:textId="77777777" w:rsidR="00C64132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B80EC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64132" w14:paraId="3B53367C" w14:textId="77777777" w:rsidTr="00CF7254">
        <w:trPr>
          <w:trHeight w:val="578"/>
        </w:trPr>
        <w:tc>
          <w:tcPr>
            <w:tcW w:w="66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E6775D" w14:textId="77777777" w:rsidR="00C64132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E0A04" w14:textId="77777777" w:rsidR="00C64132" w:rsidRPr="00FD37C6" w:rsidRDefault="00C64132" w:rsidP="00CF725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88F4C97" w14:textId="77777777" w:rsidR="00C64132" w:rsidRDefault="00C64132" w:rsidP="00850422">
      <w:pPr>
        <w:spacing w:line="260" w:lineRule="exact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468E82C4" w14:textId="77777777" w:rsidR="009D081A" w:rsidRPr="000A4FA6" w:rsidRDefault="00FD37C6" w:rsidP="008379E0">
      <w:pPr>
        <w:spacing w:line="2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D5451A">
        <w:rPr>
          <w:rFonts w:ascii="HG丸ｺﾞｼｯｸM-PRO" w:eastAsia="HG丸ｺﾞｼｯｸM-PRO" w:hint="eastAsia"/>
          <w:sz w:val="24"/>
          <w:szCs w:val="24"/>
        </w:rPr>
        <w:t>医療関係情報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5245"/>
      </w:tblGrid>
      <w:tr w:rsidR="00D74CB0" w14:paraId="3077DB15" w14:textId="77777777" w:rsidTr="009243E3">
        <w:trPr>
          <w:trHeight w:val="73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43B6421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定期的に</w:t>
            </w:r>
          </w:p>
          <w:p w14:paraId="557D3867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利用している</w:t>
            </w:r>
          </w:p>
          <w:p w14:paraId="3FE9AF45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医療機関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F5BA78" w14:textId="77777777" w:rsidR="00D74CB0" w:rsidRPr="001A4F48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1.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無</w:t>
            </w:r>
          </w:p>
          <w:p w14:paraId="27FF3D40" w14:textId="77777777" w:rsidR="00D74CB0" w:rsidRPr="001A4F48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2.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  <w:p w14:paraId="05DD87D0" w14:textId="77777777" w:rsidR="00D74CB0" w:rsidRPr="00C13BD0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3.過去に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EAFEC97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医療機関名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5E140EE8" w14:textId="77777777" w:rsidR="00610A04" w:rsidRDefault="00D74CB0" w:rsidP="00610A0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主治医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428CC102" w14:textId="77777777" w:rsidR="00D74CB0" w:rsidRPr="00225E74" w:rsidRDefault="00D74CB0" w:rsidP="00610A0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診断名など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D544B1" w14:textId="77777777" w:rsidR="00D74CB0" w:rsidRPr="006D7CF3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平成</w:t>
            </w:r>
            <w:r w:rsidR="006762EE">
              <w:rPr>
                <w:rFonts w:asciiTheme="minorEastAsia" w:hAnsiTheme="minorEastAsia" w:hint="eastAsia"/>
                <w:sz w:val="22"/>
              </w:rPr>
              <w:t>・令和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</w:p>
          <w:p w14:paraId="0CB90169" w14:textId="77777777" w:rsidR="00D74CB0" w:rsidRPr="006D7CF3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74CB0" w14:paraId="731F3AB9" w14:textId="77777777" w:rsidTr="009243E3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11C887A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AC6D9D" w14:textId="77777777" w:rsidR="00D74CB0" w:rsidRPr="00C13BD0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7F5E9D6" w14:textId="77777777" w:rsidR="00D74CB0" w:rsidRPr="00225E74" w:rsidRDefault="00D74CB0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18BF30" w14:textId="77777777" w:rsidR="00D74CB0" w:rsidRPr="006D7CF3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平成</w:t>
            </w:r>
            <w:r w:rsidR="006762EE">
              <w:rPr>
                <w:rFonts w:asciiTheme="minorEastAsia" w:hAnsiTheme="minorEastAsia" w:hint="eastAsia"/>
                <w:sz w:val="22"/>
              </w:rPr>
              <w:t>・令和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</w:p>
          <w:p w14:paraId="406B656F" w14:textId="77777777" w:rsidR="00D74CB0" w:rsidRPr="006D7CF3" w:rsidRDefault="00D74CB0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628D1" w14:paraId="39B2249F" w14:textId="77777777" w:rsidTr="009243E3">
        <w:trPr>
          <w:trHeight w:val="737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01CBE86" w14:textId="77777777" w:rsidR="003628D1" w:rsidRPr="00225E74" w:rsidRDefault="003628D1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5E323" w14:textId="77777777" w:rsidR="003628D1" w:rsidRPr="00C13BD0" w:rsidRDefault="003628D1" w:rsidP="00225E74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7A781FD" w14:textId="77777777" w:rsidR="003628D1" w:rsidRPr="00225E74" w:rsidRDefault="003628D1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2C3AA" w14:textId="77777777" w:rsidR="003628D1" w:rsidRPr="006D7CF3" w:rsidRDefault="003628D1" w:rsidP="00D74CB0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D7CF3">
              <w:rPr>
                <w:rFonts w:asciiTheme="minorEastAsia" w:hAnsiTheme="minorEastAsia" w:hint="eastAsia"/>
                <w:sz w:val="22"/>
              </w:rPr>
              <w:t>平成</w:t>
            </w:r>
            <w:r w:rsidR="006762EE">
              <w:rPr>
                <w:rFonts w:asciiTheme="minorEastAsia" w:hAnsiTheme="minorEastAsia" w:hint="eastAsia"/>
                <w:sz w:val="22"/>
              </w:rPr>
              <w:t>・令和</w:t>
            </w:r>
            <w:r w:rsidRPr="006D7CF3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</w:p>
          <w:p w14:paraId="66893B3B" w14:textId="77777777" w:rsidR="003628D1" w:rsidRPr="006D7CF3" w:rsidRDefault="003628D1" w:rsidP="003628D1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451A" w14:paraId="4A699352" w14:textId="77777777" w:rsidTr="000C0B7D">
        <w:trPr>
          <w:trHeight w:val="975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233A79B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継続して</w:t>
            </w:r>
          </w:p>
          <w:p w14:paraId="12B18F7F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服用している</w:t>
            </w:r>
          </w:p>
          <w:p w14:paraId="40DAB8BB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くすり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DB441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1.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無</w:t>
            </w:r>
          </w:p>
          <w:p w14:paraId="3728DEAE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2.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  <w:p w14:paraId="35F39479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3.過去に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C93C8F0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くすり名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2C907701" w14:textId="77777777" w:rsidR="00D5451A" w:rsidRPr="00225E74" w:rsidRDefault="00D5451A" w:rsidP="00610A0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回数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  <w:r w:rsidRPr="00225E74">
              <w:rPr>
                <w:rFonts w:ascii="HG丸ｺﾞｼｯｸM-PRO" w:eastAsia="HG丸ｺﾞｼｯｸM-PRO" w:hint="eastAsia"/>
                <w:sz w:val="22"/>
              </w:rPr>
              <w:t>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3236B5" w14:textId="77777777" w:rsidR="00D74CB0" w:rsidRPr="00225E74" w:rsidRDefault="00D74CB0" w:rsidP="00024007">
            <w:pPr>
              <w:spacing w:line="26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5451A" w14:paraId="474712F2" w14:textId="77777777" w:rsidTr="000C0B7D">
        <w:trPr>
          <w:trHeight w:val="849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F459B43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体質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3C623773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アレルギーなど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61603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1.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無</w:t>
            </w:r>
          </w:p>
          <w:p w14:paraId="61B745C2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2.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EFC070E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体質</w:t>
            </w:r>
            <w:r w:rsidR="00610A04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35A78D49" w14:textId="77777777" w:rsidR="00610A0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アレルギー</w:t>
            </w:r>
          </w:p>
          <w:p w14:paraId="77E40441" w14:textId="77777777" w:rsidR="00D5451A" w:rsidRPr="00225E74" w:rsidRDefault="00610A04" w:rsidP="00610A0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など</w:t>
            </w:r>
            <w:r w:rsidR="00D5451A" w:rsidRPr="00225E74">
              <w:rPr>
                <w:rFonts w:ascii="HG丸ｺﾞｼｯｸM-PRO" w:eastAsia="HG丸ｺﾞｼｯｸM-PRO" w:hint="eastAsia"/>
                <w:sz w:val="22"/>
              </w:rPr>
              <w:t>の詳細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4308C" w14:textId="77777777" w:rsidR="00D74CB0" w:rsidRPr="00225E74" w:rsidRDefault="00D74CB0" w:rsidP="00024007">
            <w:pPr>
              <w:spacing w:line="26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5451A" w14:paraId="3FC838C3" w14:textId="77777777" w:rsidTr="000C0B7D">
        <w:trPr>
          <w:trHeight w:val="847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CAEAE94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かかりやすい</w:t>
            </w:r>
          </w:p>
          <w:p w14:paraId="246C087C" w14:textId="77777777" w:rsidR="00D5451A" w:rsidRPr="00225E74" w:rsidRDefault="00D5451A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病　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E30AC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1.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無</w:t>
            </w:r>
          </w:p>
          <w:p w14:paraId="6CEE1617" w14:textId="77777777" w:rsidR="00D5451A" w:rsidRPr="001A4F48" w:rsidRDefault="00D5451A" w:rsidP="00225E7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1A4F48">
              <w:rPr>
                <w:rFonts w:asciiTheme="minorEastAsia" w:hAnsiTheme="minorEastAsia" w:hint="eastAsia"/>
                <w:sz w:val="22"/>
              </w:rPr>
              <w:t>2.</w:t>
            </w:r>
            <w:r w:rsidR="00C13BD0" w:rsidRPr="001A4F48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4D267DF" w14:textId="77777777" w:rsidR="00D5451A" w:rsidRPr="00225E74" w:rsidRDefault="00727724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かかりやすい</w:t>
            </w:r>
          </w:p>
          <w:p w14:paraId="16E77EB3" w14:textId="77777777" w:rsidR="00727724" w:rsidRPr="00225E74" w:rsidRDefault="00727724" w:rsidP="00225E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225E74">
              <w:rPr>
                <w:rFonts w:ascii="HG丸ｺﾞｼｯｸM-PRO" w:eastAsia="HG丸ｺﾞｼｯｸM-PRO" w:hint="eastAsia"/>
                <w:sz w:val="22"/>
              </w:rPr>
              <w:t>病気の詳細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464B4" w14:textId="77777777" w:rsidR="00D74CB0" w:rsidRPr="00225E74" w:rsidRDefault="00D74CB0" w:rsidP="00024007">
            <w:pPr>
              <w:spacing w:line="26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224475E" w14:textId="652E5517" w:rsidR="00285FA3" w:rsidRPr="009243E3" w:rsidRDefault="009243E3" w:rsidP="009243E3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9243E3">
        <w:rPr>
          <w:rFonts w:ascii="HG丸ｺﾞｼｯｸM-PRO" w:eastAsia="HG丸ｺﾞｼｯｸM-PRO" w:hint="eastAsia"/>
          <w:sz w:val="24"/>
          <w:szCs w:val="24"/>
        </w:rPr>
        <w:t>※お薬の説明書</w:t>
      </w:r>
      <w:r w:rsidR="004B3DB0">
        <w:rPr>
          <w:rFonts w:ascii="HG丸ｺﾞｼｯｸM-PRO" w:eastAsia="HG丸ｺﾞｼｯｸM-PRO" w:hint="eastAsia"/>
          <w:sz w:val="24"/>
          <w:szCs w:val="24"/>
        </w:rPr>
        <w:t>も一緒にとじ込ん</w:t>
      </w:r>
      <w:r w:rsidR="00285FA3" w:rsidRPr="009243E3">
        <w:rPr>
          <w:rFonts w:ascii="HG丸ｺﾞｼｯｸM-PRO" w:eastAsia="HG丸ｺﾞｼｯｸM-PRO" w:hint="eastAsia"/>
          <w:sz w:val="24"/>
          <w:szCs w:val="24"/>
        </w:rPr>
        <w:t>でおくと便利です。</w:t>
      </w:r>
      <w:bookmarkStart w:id="0" w:name="_GoBack"/>
      <w:bookmarkEnd w:id="0"/>
    </w:p>
    <w:sectPr w:rsidR="00285FA3" w:rsidRPr="009243E3" w:rsidSect="009243E3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4EF2" w14:textId="77777777" w:rsidR="000C0B7D" w:rsidRDefault="000C0B7D" w:rsidP="00F61341">
      <w:r>
        <w:separator/>
      </w:r>
    </w:p>
  </w:endnote>
  <w:endnote w:type="continuationSeparator" w:id="0">
    <w:p w14:paraId="22A6F1DA" w14:textId="77777777" w:rsidR="000C0B7D" w:rsidRDefault="000C0B7D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CC19" w14:textId="77777777" w:rsidR="000C0B7D" w:rsidRDefault="000C0B7D" w:rsidP="00F61341">
      <w:r>
        <w:separator/>
      </w:r>
    </w:p>
  </w:footnote>
  <w:footnote w:type="continuationSeparator" w:id="0">
    <w:p w14:paraId="34523E88" w14:textId="77777777" w:rsidR="000C0B7D" w:rsidRDefault="000C0B7D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6"/>
    <w:rsid w:val="0000314D"/>
    <w:rsid w:val="00024007"/>
    <w:rsid w:val="00024C49"/>
    <w:rsid w:val="00035324"/>
    <w:rsid w:val="0005324A"/>
    <w:rsid w:val="00055BF3"/>
    <w:rsid w:val="000669FC"/>
    <w:rsid w:val="00075D2F"/>
    <w:rsid w:val="000A0352"/>
    <w:rsid w:val="000A1DDC"/>
    <w:rsid w:val="000A3F7C"/>
    <w:rsid w:val="000A490A"/>
    <w:rsid w:val="000A4FA6"/>
    <w:rsid w:val="000A63EB"/>
    <w:rsid w:val="000B7E29"/>
    <w:rsid w:val="000C0B7D"/>
    <w:rsid w:val="000D38AB"/>
    <w:rsid w:val="000E77B3"/>
    <w:rsid w:val="00105F36"/>
    <w:rsid w:val="00126CF0"/>
    <w:rsid w:val="00135B8A"/>
    <w:rsid w:val="00142943"/>
    <w:rsid w:val="001661AD"/>
    <w:rsid w:val="00166F68"/>
    <w:rsid w:val="00175C1D"/>
    <w:rsid w:val="0018185D"/>
    <w:rsid w:val="001A0F83"/>
    <w:rsid w:val="001A4F48"/>
    <w:rsid w:val="001A5C28"/>
    <w:rsid w:val="001A71B8"/>
    <w:rsid w:val="001C1925"/>
    <w:rsid w:val="001D44C5"/>
    <w:rsid w:val="001E5806"/>
    <w:rsid w:val="001F1465"/>
    <w:rsid w:val="001F6367"/>
    <w:rsid w:val="00200F61"/>
    <w:rsid w:val="00201974"/>
    <w:rsid w:val="0020214E"/>
    <w:rsid w:val="00225E74"/>
    <w:rsid w:val="00233C02"/>
    <w:rsid w:val="002453A6"/>
    <w:rsid w:val="00246A94"/>
    <w:rsid w:val="00256348"/>
    <w:rsid w:val="0026257D"/>
    <w:rsid w:val="002825DF"/>
    <w:rsid w:val="00285FA3"/>
    <w:rsid w:val="00290677"/>
    <w:rsid w:val="002A32B5"/>
    <w:rsid w:val="002D0D8B"/>
    <w:rsid w:val="00303B95"/>
    <w:rsid w:val="003127A6"/>
    <w:rsid w:val="00323734"/>
    <w:rsid w:val="003340D6"/>
    <w:rsid w:val="003370F5"/>
    <w:rsid w:val="00350BEC"/>
    <w:rsid w:val="003628D1"/>
    <w:rsid w:val="0036493C"/>
    <w:rsid w:val="00380044"/>
    <w:rsid w:val="003A4FFB"/>
    <w:rsid w:val="003C1485"/>
    <w:rsid w:val="003C370F"/>
    <w:rsid w:val="003D48F8"/>
    <w:rsid w:val="0041258A"/>
    <w:rsid w:val="00420691"/>
    <w:rsid w:val="00437818"/>
    <w:rsid w:val="00441693"/>
    <w:rsid w:val="00447E6B"/>
    <w:rsid w:val="00456525"/>
    <w:rsid w:val="00474057"/>
    <w:rsid w:val="004826F8"/>
    <w:rsid w:val="00493BB7"/>
    <w:rsid w:val="004A3600"/>
    <w:rsid w:val="004A5288"/>
    <w:rsid w:val="004B03C3"/>
    <w:rsid w:val="004B0521"/>
    <w:rsid w:val="004B22B8"/>
    <w:rsid w:val="004B3DB0"/>
    <w:rsid w:val="004B4E74"/>
    <w:rsid w:val="004C09F0"/>
    <w:rsid w:val="004E11D4"/>
    <w:rsid w:val="004E523C"/>
    <w:rsid w:val="004F1476"/>
    <w:rsid w:val="004F7A07"/>
    <w:rsid w:val="00502A6C"/>
    <w:rsid w:val="00511BCC"/>
    <w:rsid w:val="0052147B"/>
    <w:rsid w:val="00533320"/>
    <w:rsid w:val="0055213B"/>
    <w:rsid w:val="00553B24"/>
    <w:rsid w:val="005579D6"/>
    <w:rsid w:val="00557EFC"/>
    <w:rsid w:val="00590FC5"/>
    <w:rsid w:val="00594541"/>
    <w:rsid w:val="00597499"/>
    <w:rsid w:val="005D5620"/>
    <w:rsid w:val="005F7452"/>
    <w:rsid w:val="0060198F"/>
    <w:rsid w:val="006102A1"/>
    <w:rsid w:val="00610A04"/>
    <w:rsid w:val="0061288D"/>
    <w:rsid w:val="00627C43"/>
    <w:rsid w:val="00641B3B"/>
    <w:rsid w:val="00660ACF"/>
    <w:rsid w:val="0066468F"/>
    <w:rsid w:val="00672AF5"/>
    <w:rsid w:val="00672C26"/>
    <w:rsid w:val="006762EE"/>
    <w:rsid w:val="00687EA6"/>
    <w:rsid w:val="00696C12"/>
    <w:rsid w:val="006A7DF0"/>
    <w:rsid w:val="006B3439"/>
    <w:rsid w:val="006C2205"/>
    <w:rsid w:val="006C54A2"/>
    <w:rsid w:val="006C5EAB"/>
    <w:rsid w:val="006D0ABE"/>
    <w:rsid w:val="006D2A65"/>
    <w:rsid w:val="006D7CF3"/>
    <w:rsid w:val="006E1D72"/>
    <w:rsid w:val="006E2EA3"/>
    <w:rsid w:val="006E6E2A"/>
    <w:rsid w:val="006F6414"/>
    <w:rsid w:val="00726D73"/>
    <w:rsid w:val="00727724"/>
    <w:rsid w:val="0073703E"/>
    <w:rsid w:val="0074577F"/>
    <w:rsid w:val="007615BE"/>
    <w:rsid w:val="00761A6C"/>
    <w:rsid w:val="00763D4C"/>
    <w:rsid w:val="00771EC3"/>
    <w:rsid w:val="00776048"/>
    <w:rsid w:val="00783BD9"/>
    <w:rsid w:val="007846A6"/>
    <w:rsid w:val="00785ECA"/>
    <w:rsid w:val="007945AD"/>
    <w:rsid w:val="007A243A"/>
    <w:rsid w:val="007D203C"/>
    <w:rsid w:val="007D54E8"/>
    <w:rsid w:val="007E1825"/>
    <w:rsid w:val="007F3013"/>
    <w:rsid w:val="0080416D"/>
    <w:rsid w:val="008042E4"/>
    <w:rsid w:val="008051DB"/>
    <w:rsid w:val="00816888"/>
    <w:rsid w:val="00820E7C"/>
    <w:rsid w:val="00830C17"/>
    <w:rsid w:val="008379E0"/>
    <w:rsid w:val="008442E5"/>
    <w:rsid w:val="00850422"/>
    <w:rsid w:val="00850A1B"/>
    <w:rsid w:val="0085569D"/>
    <w:rsid w:val="008959E7"/>
    <w:rsid w:val="008A421C"/>
    <w:rsid w:val="008B111E"/>
    <w:rsid w:val="008B560E"/>
    <w:rsid w:val="008D0D14"/>
    <w:rsid w:val="008D232B"/>
    <w:rsid w:val="008D3E95"/>
    <w:rsid w:val="008D7518"/>
    <w:rsid w:val="008F224D"/>
    <w:rsid w:val="00900B75"/>
    <w:rsid w:val="00905FE5"/>
    <w:rsid w:val="009243E3"/>
    <w:rsid w:val="00931E17"/>
    <w:rsid w:val="00952CB8"/>
    <w:rsid w:val="00957BC1"/>
    <w:rsid w:val="009621B4"/>
    <w:rsid w:val="00977133"/>
    <w:rsid w:val="00997E18"/>
    <w:rsid w:val="009D081A"/>
    <w:rsid w:val="009D1DAB"/>
    <w:rsid w:val="009E0BB8"/>
    <w:rsid w:val="009E22B9"/>
    <w:rsid w:val="009E4E15"/>
    <w:rsid w:val="009E7EC6"/>
    <w:rsid w:val="00A023C5"/>
    <w:rsid w:val="00A058E4"/>
    <w:rsid w:val="00A32E2C"/>
    <w:rsid w:val="00A618C2"/>
    <w:rsid w:val="00A72240"/>
    <w:rsid w:val="00A74EB5"/>
    <w:rsid w:val="00AB49F6"/>
    <w:rsid w:val="00AD6B13"/>
    <w:rsid w:val="00AE0D28"/>
    <w:rsid w:val="00AF4C8F"/>
    <w:rsid w:val="00AF7C22"/>
    <w:rsid w:val="00B02DAE"/>
    <w:rsid w:val="00B04240"/>
    <w:rsid w:val="00B0516C"/>
    <w:rsid w:val="00B10138"/>
    <w:rsid w:val="00B1141E"/>
    <w:rsid w:val="00B13338"/>
    <w:rsid w:val="00B14CC8"/>
    <w:rsid w:val="00B16B01"/>
    <w:rsid w:val="00B24125"/>
    <w:rsid w:val="00B24F2B"/>
    <w:rsid w:val="00B31AB6"/>
    <w:rsid w:val="00B60914"/>
    <w:rsid w:val="00B6511E"/>
    <w:rsid w:val="00B75566"/>
    <w:rsid w:val="00B90137"/>
    <w:rsid w:val="00BA545F"/>
    <w:rsid w:val="00BC4451"/>
    <w:rsid w:val="00BD14C9"/>
    <w:rsid w:val="00BD2229"/>
    <w:rsid w:val="00BE0E51"/>
    <w:rsid w:val="00BE20B3"/>
    <w:rsid w:val="00BE6496"/>
    <w:rsid w:val="00C01FDA"/>
    <w:rsid w:val="00C07FD5"/>
    <w:rsid w:val="00C13BD0"/>
    <w:rsid w:val="00C22CE6"/>
    <w:rsid w:val="00C251EC"/>
    <w:rsid w:val="00C27301"/>
    <w:rsid w:val="00C3009F"/>
    <w:rsid w:val="00C34286"/>
    <w:rsid w:val="00C403C1"/>
    <w:rsid w:val="00C50013"/>
    <w:rsid w:val="00C525E7"/>
    <w:rsid w:val="00C64132"/>
    <w:rsid w:val="00C7213E"/>
    <w:rsid w:val="00C735E2"/>
    <w:rsid w:val="00C95664"/>
    <w:rsid w:val="00C95E4F"/>
    <w:rsid w:val="00CA2EB2"/>
    <w:rsid w:val="00CB2301"/>
    <w:rsid w:val="00CB6DAE"/>
    <w:rsid w:val="00CC1AE7"/>
    <w:rsid w:val="00CC2F17"/>
    <w:rsid w:val="00CC44F1"/>
    <w:rsid w:val="00CC7093"/>
    <w:rsid w:val="00CD0183"/>
    <w:rsid w:val="00CD5068"/>
    <w:rsid w:val="00CD511C"/>
    <w:rsid w:val="00CD5C53"/>
    <w:rsid w:val="00CE01E9"/>
    <w:rsid w:val="00CF4047"/>
    <w:rsid w:val="00CF7254"/>
    <w:rsid w:val="00D03E5C"/>
    <w:rsid w:val="00D05307"/>
    <w:rsid w:val="00D05741"/>
    <w:rsid w:val="00D11B5F"/>
    <w:rsid w:val="00D21F2C"/>
    <w:rsid w:val="00D3037C"/>
    <w:rsid w:val="00D35421"/>
    <w:rsid w:val="00D410D7"/>
    <w:rsid w:val="00D42276"/>
    <w:rsid w:val="00D5451A"/>
    <w:rsid w:val="00D66E34"/>
    <w:rsid w:val="00D745DD"/>
    <w:rsid w:val="00D74CB0"/>
    <w:rsid w:val="00D7675A"/>
    <w:rsid w:val="00DA4943"/>
    <w:rsid w:val="00DB6D0C"/>
    <w:rsid w:val="00DC5BED"/>
    <w:rsid w:val="00DD42EA"/>
    <w:rsid w:val="00DE093D"/>
    <w:rsid w:val="00DF40DE"/>
    <w:rsid w:val="00E058C9"/>
    <w:rsid w:val="00E1231F"/>
    <w:rsid w:val="00E278CB"/>
    <w:rsid w:val="00E41788"/>
    <w:rsid w:val="00E57B4B"/>
    <w:rsid w:val="00E627E3"/>
    <w:rsid w:val="00EB0CD6"/>
    <w:rsid w:val="00EC4B73"/>
    <w:rsid w:val="00EC5DB9"/>
    <w:rsid w:val="00ED340A"/>
    <w:rsid w:val="00EF0F7C"/>
    <w:rsid w:val="00F05FC7"/>
    <w:rsid w:val="00F42873"/>
    <w:rsid w:val="00F429FA"/>
    <w:rsid w:val="00F516A9"/>
    <w:rsid w:val="00F54990"/>
    <w:rsid w:val="00F60369"/>
    <w:rsid w:val="00F61341"/>
    <w:rsid w:val="00F62CBA"/>
    <w:rsid w:val="00F6649E"/>
    <w:rsid w:val="00F74E0F"/>
    <w:rsid w:val="00F95BF3"/>
    <w:rsid w:val="00FA3AB3"/>
    <w:rsid w:val="00FD0466"/>
    <w:rsid w:val="00FD37C6"/>
    <w:rsid w:val="00FD687F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76A569"/>
  <w15:docId w15:val="{86CEAB07-93D4-4DC9-809F-10EBC56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C73A-CF3D-4EF6-BF1E-A9DAD33E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</cp:lastModifiedBy>
  <cp:revision>3</cp:revision>
  <cp:lastPrinted>2021-02-16T02:15:00Z</cp:lastPrinted>
  <dcterms:created xsi:type="dcterms:W3CDTF">2021-03-22T07:14:00Z</dcterms:created>
  <dcterms:modified xsi:type="dcterms:W3CDTF">2021-03-22T07:21:00Z</dcterms:modified>
</cp:coreProperties>
</file>