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CE" w:rsidRDefault="00EC35CE" w:rsidP="00364828">
      <w:pPr>
        <w:ind w:rightChars="-387" w:right="-813"/>
        <w:rPr>
          <w:snapToGrid w:val="0"/>
        </w:rPr>
      </w:pPr>
      <w:bookmarkStart w:id="0" w:name="_GoBack"/>
      <w:bookmarkEnd w:id="0"/>
    </w:p>
    <w:tbl>
      <w:tblPr>
        <w:tblW w:w="801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420"/>
        <w:gridCol w:w="604"/>
        <w:gridCol w:w="656"/>
        <w:gridCol w:w="2100"/>
        <w:gridCol w:w="420"/>
        <w:gridCol w:w="1502"/>
      </w:tblGrid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012" w:type="dxa"/>
            <w:gridSpan w:val="8"/>
            <w:vAlign w:val="center"/>
          </w:tcPr>
          <w:p w:rsidR="00EC35CE" w:rsidRDefault="00EC35C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履　　　　　歴　　　　　書</w:t>
            </w:r>
          </w:p>
        </w:tc>
      </w:tr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:rsidR="00EC35CE" w:rsidRDefault="00EC35C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医籍登録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EC35CE" w:rsidRDefault="00EC35C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EC35CE" w:rsidRDefault="00EC35C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t>)</w:t>
            </w:r>
          </w:p>
          <w:p w:rsidR="00EC35CE" w:rsidRDefault="00EC35C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2100" w:type="dxa"/>
            <w:vAlign w:val="center"/>
          </w:tcPr>
          <w:p w:rsidR="00EC35CE" w:rsidRDefault="00EC35CE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C35CE" w:rsidRDefault="00EC35CE">
            <w:pPr>
              <w:spacing w:line="210" w:lineRule="exact"/>
              <w:ind w:left="20" w:right="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502" w:type="dxa"/>
            <w:vMerge w:val="restart"/>
            <w:vAlign w:val="center"/>
          </w:tcPr>
          <w:p w:rsidR="00EC35CE" w:rsidRDefault="00EC35CE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EC35CE" w:rsidRDefault="00EC35C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EC35CE" w:rsidRDefault="00EC35CE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EC35CE" w:rsidRDefault="00EC35CE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EC35CE" w:rsidRDefault="00EC35CE">
            <w:pPr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EC35CE" w:rsidRDefault="00EC35CE">
            <w:pPr>
              <w:rPr>
                <w:rFonts w:ascii="?l?r ??fc"/>
                <w:snapToGrid w:val="0"/>
              </w:rPr>
            </w:pPr>
          </w:p>
        </w:tc>
        <w:tc>
          <w:tcPr>
            <w:tcW w:w="1502" w:type="dxa"/>
            <w:vMerge/>
            <w:vAlign w:val="center"/>
          </w:tcPr>
          <w:p w:rsidR="00EC35CE" w:rsidRDefault="00EC35CE">
            <w:pPr>
              <w:rPr>
                <w:rFonts w:ascii="?l?r ??fc"/>
                <w:snapToGrid w:val="0"/>
              </w:rPr>
            </w:pPr>
          </w:p>
        </w:tc>
      </w:tr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:rsidR="00EC35CE" w:rsidRDefault="00EC35C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6752" w:type="dxa"/>
            <w:gridSpan w:val="7"/>
            <w:vAlign w:val="center"/>
          </w:tcPr>
          <w:p w:rsidR="00EC35CE" w:rsidRDefault="00EC35CE">
            <w:pPr>
              <w:rPr>
                <w:rFonts w:ascii="?l?r ??fc"/>
                <w:snapToGrid w:val="0"/>
              </w:rPr>
            </w:pPr>
          </w:p>
        </w:tc>
      </w:tr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/>
            <w:vAlign w:val="center"/>
          </w:tcPr>
          <w:p w:rsidR="00EC35CE" w:rsidRDefault="00EC35C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752" w:type="dxa"/>
            <w:gridSpan w:val="7"/>
            <w:vAlign w:val="center"/>
          </w:tcPr>
          <w:p w:rsidR="00EC35CE" w:rsidRDefault="00EC35CE">
            <w:pPr>
              <w:rPr>
                <w:rFonts w:ascii="?l?r ??fc"/>
                <w:snapToGrid w:val="0"/>
              </w:rPr>
            </w:pPr>
          </w:p>
        </w:tc>
      </w:tr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:rsidR="00EC35CE" w:rsidRDefault="00EC35CE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6752" w:type="dxa"/>
            <w:gridSpan w:val="7"/>
            <w:vAlign w:val="center"/>
          </w:tcPr>
          <w:p w:rsidR="00EC35CE" w:rsidRDefault="00EC35CE">
            <w:pPr>
              <w:rPr>
                <w:rFonts w:ascii="?l?r ??fc"/>
                <w:snapToGrid w:val="0"/>
              </w:rPr>
            </w:pPr>
          </w:p>
        </w:tc>
      </w:tr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Merge/>
            <w:vAlign w:val="center"/>
          </w:tcPr>
          <w:p w:rsidR="00EC35CE" w:rsidRDefault="00EC35C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752" w:type="dxa"/>
            <w:gridSpan w:val="7"/>
            <w:vAlign w:val="center"/>
          </w:tcPr>
          <w:p w:rsidR="00EC35CE" w:rsidRDefault="00EC35CE">
            <w:pPr>
              <w:rPr>
                <w:rFonts w:ascii="?l?r ??fc"/>
                <w:snapToGrid w:val="0"/>
              </w:rPr>
            </w:pPr>
          </w:p>
        </w:tc>
      </w:tr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Align w:val="center"/>
          </w:tcPr>
          <w:p w:rsidR="00EC35CE" w:rsidRDefault="00EC35C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最終学歴</w:t>
            </w:r>
          </w:p>
        </w:tc>
        <w:tc>
          <w:tcPr>
            <w:tcW w:w="6752" w:type="dxa"/>
            <w:gridSpan w:val="7"/>
            <w:vAlign w:val="center"/>
          </w:tcPr>
          <w:p w:rsidR="00EC35CE" w:rsidRDefault="00EC35CE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　　月　　　　　　　　　　　　　　　卒業</w:t>
            </w:r>
          </w:p>
        </w:tc>
      </w:tr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Align w:val="center"/>
          </w:tcPr>
          <w:p w:rsidR="00EC35CE" w:rsidRDefault="00EC35C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加入学会</w:t>
            </w:r>
          </w:p>
        </w:tc>
        <w:tc>
          <w:tcPr>
            <w:tcW w:w="6752" w:type="dxa"/>
            <w:gridSpan w:val="7"/>
            <w:vAlign w:val="center"/>
          </w:tcPr>
          <w:p w:rsidR="00EC35CE" w:rsidRDefault="00EC35CE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B0152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523"/>
        </w:trPr>
        <w:tc>
          <w:tcPr>
            <w:tcW w:w="1260" w:type="dxa"/>
            <w:vAlign w:val="center"/>
          </w:tcPr>
          <w:p w:rsidR="00B0152E" w:rsidRDefault="00B0152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職歴</w:t>
            </w:r>
          </w:p>
        </w:tc>
        <w:tc>
          <w:tcPr>
            <w:tcW w:w="1050" w:type="dxa"/>
            <w:vAlign w:val="center"/>
          </w:tcPr>
          <w:p w:rsidR="00B0152E" w:rsidRDefault="00B0152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024" w:type="dxa"/>
            <w:gridSpan w:val="2"/>
            <w:tcBorders>
              <w:right w:val="nil"/>
            </w:tcBorders>
            <w:vAlign w:val="center"/>
          </w:tcPr>
          <w:p w:rsidR="00B0152E" w:rsidRDefault="00B0152E" w:rsidP="00B0152E">
            <w:pPr>
              <w:spacing w:line="21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 xml:space="preserve">事　項　</w:t>
            </w:r>
          </w:p>
        </w:tc>
        <w:tc>
          <w:tcPr>
            <w:tcW w:w="4678" w:type="dxa"/>
            <w:gridSpan w:val="4"/>
            <w:tcBorders>
              <w:left w:val="nil"/>
            </w:tcBorders>
            <w:vAlign w:val="center"/>
          </w:tcPr>
          <w:p w:rsidR="00B0152E" w:rsidRPr="006B7498" w:rsidRDefault="00004BB0" w:rsidP="006D097F">
            <w:pPr>
              <w:spacing w:line="210" w:lineRule="exact"/>
              <w:ind w:left="184" w:hangingChars="100" w:hanging="184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 w:rsidRPr="006B7498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（</w:t>
            </w:r>
            <w:r w:rsidR="00B0152E" w:rsidRPr="006B7498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※勤務病</w:t>
            </w:r>
            <w:r w:rsidRPr="006B7498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院については</w:t>
            </w:r>
            <w:r w:rsidR="00B0152E" w:rsidRPr="006B7498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申請する障害</w:t>
            </w:r>
            <w:r w:rsidRPr="006B7498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診断科目</w:t>
            </w:r>
            <w:r w:rsidR="00B0152E" w:rsidRPr="006B7498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に関係のある</w:t>
            </w:r>
            <w:r w:rsidRPr="006B7498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所属診療科</w:t>
            </w:r>
            <w:r w:rsidR="00B0152E" w:rsidRPr="006B7498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まで記入してください。</w:t>
            </w:r>
            <w:r w:rsidRPr="006B7498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）</w:t>
            </w:r>
          </w:p>
        </w:tc>
      </w:tr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EC35CE" w:rsidRDefault="00EC35C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C35CE" w:rsidRDefault="00EC35C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5702" w:type="dxa"/>
            <w:gridSpan w:val="6"/>
            <w:vAlign w:val="center"/>
          </w:tcPr>
          <w:p w:rsidR="00EC35CE" w:rsidRDefault="00EC35CE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vAlign w:val="center"/>
          </w:tcPr>
          <w:p w:rsidR="00EC35CE" w:rsidRDefault="00EC35C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研究歴</w:t>
            </w:r>
          </w:p>
        </w:tc>
        <w:tc>
          <w:tcPr>
            <w:tcW w:w="1050" w:type="dxa"/>
            <w:vAlign w:val="center"/>
          </w:tcPr>
          <w:p w:rsidR="00EC35CE" w:rsidRDefault="00EC35C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702" w:type="dxa"/>
            <w:gridSpan w:val="6"/>
            <w:vAlign w:val="center"/>
          </w:tcPr>
          <w:p w:rsidR="00EC35CE" w:rsidRDefault="00EC35CE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研　　　究　　　内　　　容</w:t>
            </w:r>
          </w:p>
        </w:tc>
      </w:tr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Align w:val="center"/>
          </w:tcPr>
          <w:p w:rsidR="00EC35CE" w:rsidRDefault="00EC35C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C35CE" w:rsidRDefault="00EC35CE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5702" w:type="dxa"/>
            <w:gridSpan w:val="6"/>
            <w:vAlign w:val="center"/>
          </w:tcPr>
          <w:p w:rsidR="00EC35CE" w:rsidRDefault="00EC35CE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EC35CE" w:rsidTr="00364828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10" w:type="dxa"/>
            <w:gridSpan w:val="2"/>
            <w:vAlign w:val="center"/>
          </w:tcPr>
          <w:p w:rsidR="00EC35CE" w:rsidRDefault="00EC35C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指定障害区分に関連のある医療についての経験年数（注）</w:t>
            </w:r>
          </w:p>
        </w:tc>
        <w:tc>
          <w:tcPr>
            <w:tcW w:w="5702" w:type="dxa"/>
            <w:gridSpan w:val="6"/>
            <w:vAlign w:val="center"/>
          </w:tcPr>
          <w:p w:rsidR="00EC35CE" w:rsidRDefault="00EC35CE">
            <w:pPr>
              <w:ind w:left="-60" w:right="-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視覚　　年　聴覚　　年　平衡　　年　音・言　　年</w:t>
            </w:r>
          </w:p>
          <w:p w:rsidR="00EC35CE" w:rsidRDefault="00EC35CE">
            <w:pPr>
              <w:ind w:left="-60" w:right="-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そしやく　　年　肢体　　年　心臓　　年</w:t>
            </w:r>
          </w:p>
          <w:p w:rsidR="00EC35CE" w:rsidRDefault="00EC35CE">
            <w:pPr>
              <w:ind w:left="-60" w:right="-60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じん臓　　年　呼吸器　　年　膀・直　　年　小腸　　年</w:t>
            </w:r>
          </w:p>
          <w:p w:rsidR="00EC35CE" w:rsidRDefault="00EC35CE">
            <w:pPr>
              <w:ind w:left="-60" w:right="-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>免疫　　年　肝臓　　年</w:t>
            </w:r>
          </w:p>
        </w:tc>
      </w:tr>
    </w:tbl>
    <w:p w:rsidR="00EC35CE" w:rsidRDefault="00EC35CE">
      <w:pPr>
        <w:spacing w:before="120"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（注）各障害区分ごと記入すること。</w:t>
      </w:r>
    </w:p>
    <w:p w:rsidR="00EC35CE" w:rsidRDefault="00EC35CE">
      <w:pPr>
        <w:spacing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上記内容に相違ありません。</w:t>
      </w:r>
    </w:p>
    <w:p w:rsidR="00EC35CE" w:rsidRDefault="00EC35CE">
      <w:pPr>
        <w:spacing w:before="120" w:line="3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EC35CE" w:rsidRDefault="00EC35CE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医師氏名　　　　　　　　　　　</w:t>
      </w:r>
    </w:p>
    <w:sectPr w:rsidR="00EC35C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56" w:rsidRDefault="001B7356">
      <w:r>
        <w:separator/>
      </w:r>
    </w:p>
  </w:endnote>
  <w:endnote w:type="continuationSeparator" w:id="0">
    <w:p w:rsidR="001B7356" w:rsidRDefault="001B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56" w:rsidRDefault="001B7356">
      <w:r>
        <w:separator/>
      </w:r>
    </w:p>
  </w:footnote>
  <w:footnote w:type="continuationSeparator" w:id="0">
    <w:p w:rsidR="001B7356" w:rsidRDefault="001B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35CE"/>
    <w:rsid w:val="00004BB0"/>
    <w:rsid w:val="00053D22"/>
    <w:rsid w:val="00160E06"/>
    <w:rsid w:val="001B7356"/>
    <w:rsid w:val="002E0A98"/>
    <w:rsid w:val="00364828"/>
    <w:rsid w:val="004A62B9"/>
    <w:rsid w:val="00504F94"/>
    <w:rsid w:val="006173FA"/>
    <w:rsid w:val="006B7498"/>
    <w:rsid w:val="006D097F"/>
    <w:rsid w:val="009C20BA"/>
    <w:rsid w:val="00A40CED"/>
    <w:rsid w:val="00AE2EFF"/>
    <w:rsid w:val="00B0152E"/>
    <w:rsid w:val="00B05100"/>
    <w:rsid w:val="00B20384"/>
    <w:rsid w:val="00D35160"/>
    <w:rsid w:val="00E42A7F"/>
    <w:rsid w:val="00EC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9C003E-6532-4E36-8226-74DC669A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A62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62B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様式第１号の３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様式第１号の３</dc:title>
  <dc:subject> </dc:subject>
  <dc:creator>第一法規株式会社</dc:creator>
  <cp:keywords> </cp:keywords>
  <dc:description> </dc:description>
  <cp:lastModifiedBy>三浦理沙</cp:lastModifiedBy>
  <cp:revision>2</cp:revision>
  <cp:lastPrinted>2025-03-17T05:19:00Z</cp:lastPrinted>
  <dcterms:created xsi:type="dcterms:W3CDTF">2025-03-28T04:55:00Z</dcterms:created>
  <dcterms:modified xsi:type="dcterms:W3CDTF">2025-03-28T04:55:00Z</dcterms:modified>
</cp:coreProperties>
</file>