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1701"/>
        <w:gridCol w:w="2384"/>
      </w:tblGrid>
      <w:tr w:rsidR="00451EEC" w:rsidRPr="00451EEC" w:rsidTr="00C120E6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451EEC" w:rsidRPr="00451EEC" w:rsidRDefault="00B335CF" w:rsidP="00C120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</w:rPr>
              <w:t>やまがたフルーツ150周年ブース</w:t>
            </w:r>
            <w:r w:rsidR="00C60933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</w:rPr>
              <w:t>（山形花笠まつり関連イベント「花笠横丁」内）</w:t>
            </w:r>
            <w:r w:rsidR="00C120E6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</w:rPr>
              <w:t xml:space="preserve">　</w:t>
            </w:r>
            <w:r w:rsidR="00451EEC" w:rsidRPr="00451EEC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</w:rPr>
              <w:t>出店申込書</w:t>
            </w:r>
          </w:p>
        </w:tc>
      </w:tr>
      <w:tr w:rsidR="00B335CF" w:rsidRPr="00451EEC" w:rsidTr="00C120E6">
        <w:trPr>
          <w:trHeight w:val="285"/>
        </w:trPr>
        <w:tc>
          <w:tcPr>
            <w:tcW w:w="10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CF" w:rsidRDefault="00726AA4" w:rsidP="00726AA4">
            <w:pPr>
              <w:widowControl/>
              <w:ind w:firstLineChars="3800" w:firstLine="76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（申込日）令和　　年　　月　　日</w:t>
            </w:r>
          </w:p>
          <w:p w:rsidR="00726AA4" w:rsidRDefault="00B335CF" w:rsidP="00726AA4">
            <w:pPr>
              <w:widowControl/>
              <w:spacing w:before="120" w:after="120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山形県さくらんぼ＆フルーツPR協議会　会長　平山　雅之　殿</w:t>
            </w:r>
          </w:p>
          <w:p w:rsidR="00B335CF" w:rsidRDefault="00B335CF" w:rsidP="007D797F">
            <w:pPr>
              <w:widowControl/>
              <w:snapToGrid w:val="0"/>
              <w:spacing w:after="120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出店者募集要</w:t>
            </w:r>
            <w:r w:rsidR="00C60933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項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に定める申込資格の要件を全て満たしていることを確約し、</w:t>
            </w:r>
            <w:r w:rsidR="00726AA4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以下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のとおり出店を申し込みます。なお、出店に当たっては、出店者募集要</w:t>
            </w:r>
            <w:r w:rsidR="00C60933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項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に定める事項を遵守することを誓約します。</w:t>
            </w:r>
          </w:p>
          <w:p w:rsidR="00B335CF" w:rsidRDefault="00B335CF" w:rsidP="00726AA4">
            <w:pPr>
              <w:widowControl/>
              <w:ind w:leftChars="1502" w:left="3154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（申込者）</w:t>
            </w:r>
          </w:p>
          <w:p w:rsidR="00B335CF" w:rsidRDefault="00B335CF" w:rsidP="00726AA4">
            <w:pPr>
              <w:widowControl/>
              <w:ind w:leftChars="1502" w:left="3154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7D797F">
              <w:rPr>
                <w:rFonts w:ascii="ＭＳ Ｐゴシック" w:eastAsia="ＭＳ Ｐゴシック" w:hAnsi="ＭＳ Ｐゴシック" w:cs="Times New Roman" w:hint="eastAsia"/>
                <w:spacing w:val="127"/>
                <w:kern w:val="0"/>
                <w:sz w:val="20"/>
                <w:szCs w:val="20"/>
                <w:fitText w:val="2800" w:id="-947059200"/>
              </w:rPr>
              <w:t>住所又は所在</w:t>
            </w:r>
            <w:r w:rsidRPr="007D797F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0"/>
                <w:szCs w:val="20"/>
                <w:fitText w:val="2800" w:id="-947059200"/>
              </w:rPr>
              <w:t>地</w:t>
            </w:r>
            <w:r w:rsidR="00726AA4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726AA4" w:rsidRPr="00726AA4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</w:t>
            </w:r>
          </w:p>
          <w:p w:rsidR="00B335CF" w:rsidRPr="00451EEC" w:rsidRDefault="00B335CF" w:rsidP="00726AA4">
            <w:pPr>
              <w:widowControl/>
              <w:ind w:leftChars="1502" w:left="3154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氏名又は名称及び代表者</w:t>
            </w:r>
            <w:r w:rsidR="00726AA4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職氏名　</w:t>
            </w:r>
            <w:r w:rsidR="00726AA4" w:rsidRPr="00726AA4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B335CF" w:rsidRPr="00451EEC" w:rsidTr="00C120E6">
        <w:trPr>
          <w:trHeight w:val="397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726A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出店者名</w:t>
            </w:r>
          </w:p>
        </w:tc>
        <w:tc>
          <w:tcPr>
            <w:tcW w:w="7770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</w:tr>
      <w:tr w:rsidR="00B335CF" w:rsidRPr="00451EEC" w:rsidTr="00C120E6">
        <w:trPr>
          <w:trHeight w:val="397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726AA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（</w:t>
            </w:r>
            <w:r w:rsidR="00726AA4" w:rsidRPr="00726A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氏名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or</w:t>
            </w:r>
            <w:r w:rsidR="00726AA4" w:rsidRPr="00726A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名称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）</w:t>
            </w:r>
          </w:p>
        </w:tc>
        <w:tc>
          <w:tcPr>
            <w:tcW w:w="7770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335CF" w:rsidRPr="00451EEC" w:rsidTr="00C120E6">
        <w:trPr>
          <w:trHeight w:val="397"/>
        </w:trPr>
        <w:tc>
          <w:tcPr>
            <w:tcW w:w="3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代表者</w:t>
            </w:r>
            <w:r w:rsidR="00726A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職・氏名</w:t>
            </w:r>
          </w:p>
        </w:tc>
        <w:tc>
          <w:tcPr>
            <w:tcW w:w="7770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</w:tr>
      <w:tr w:rsidR="00726AA4" w:rsidRPr="00451EEC" w:rsidTr="00C120E6">
        <w:trPr>
          <w:trHeight w:val="397"/>
        </w:trPr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EEC" w:rsidRPr="00451EEC" w:rsidRDefault="00451EEC" w:rsidP="00451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B335CF" w:rsidRPr="00451EEC" w:rsidTr="00C120E6">
        <w:trPr>
          <w:trHeight w:val="340"/>
        </w:trPr>
        <w:tc>
          <w:tcPr>
            <w:tcW w:w="31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770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726AA4" w:rsidRPr="00451EEC" w:rsidTr="00C120E6">
        <w:trPr>
          <w:trHeight w:val="340"/>
        </w:trPr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EEC" w:rsidRPr="00451EEC" w:rsidRDefault="00451EEC" w:rsidP="00451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TEL　　　　　　―　　　　　　―　　　　　　　　／FAX　　　　　　―　　　　　　―　　　　　　</w:t>
            </w:r>
          </w:p>
        </w:tc>
      </w:tr>
      <w:tr w:rsidR="00726AA4" w:rsidRPr="00451EEC" w:rsidTr="00C120E6">
        <w:trPr>
          <w:trHeight w:val="340"/>
        </w:trPr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EEC" w:rsidRPr="00451EEC" w:rsidRDefault="00451EEC" w:rsidP="00451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</w:tr>
      <w:tr w:rsidR="00726AA4" w:rsidRPr="00451EEC" w:rsidTr="00C120E6">
        <w:trPr>
          <w:trHeight w:val="340"/>
        </w:trPr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EEC" w:rsidRPr="00451EEC" w:rsidRDefault="00451EEC" w:rsidP="00451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3"/>
            <w:tcBorders>
              <w:top w:val="dotted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連絡担当者氏名</w:t>
            </w:r>
          </w:p>
        </w:tc>
      </w:tr>
      <w:tr w:rsidR="00726AA4" w:rsidRPr="00451EEC" w:rsidTr="00C120E6">
        <w:trPr>
          <w:trHeight w:val="340"/>
        </w:trPr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EEC" w:rsidRPr="00451EEC" w:rsidRDefault="00451EEC" w:rsidP="00451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7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（下記と同じ場合は記載不要）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</w:tr>
      <w:tr w:rsidR="00B335CF" w:rsidRPr="00451EEC" w:rsidTr="00C120E6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当日の現場責任者</w:t>
            </w:r>
          </w:p>
        </w:tc>
        <w:tc>
          <w:tcPr>
            <w:tcW w:w="7770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</w:tr>
      <w:tr w:rsidR="00B335CF" w:rsidRPr="00451EEC" w:rsidTr="00C120E6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（必ず現地に来る者を記載すること）</w:t>
            </w:r>
          </w:p>
        </w:tc>
        <w:tc>
          <w:tcPr>
            <w:tcW w:w="777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35CF" w:rsidRPr="00451EEC" w:rsidTr="00C120E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70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連絡先（携帯電話）　　　　　　　　　　　　―　　　　　　　　　―</w:t>
            </w:r>
          </w:p>
        </w:tc>
      </w:tr>
      <w:tr w:rsidR="00B335CF" w:rsidRPr="00451EEC" w:rsidTr="00C120E6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出店希望日</w:t>
            </w:r>
          </w:p>
        </w:tc>
        <w:tc>
          <w:tcPr>
            <w:tcW w:w="77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362B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□　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8月5日（月）</w:t>
            </w:r>
            <w:r w:rsidR="00362B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□　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8月6日（火）</w:t>
            </w:r>
            <w:r w:rsidR="00362B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□　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8月7日（水）</w:t>
            </w:r>
          </w:p>
        </w:tc>
      </w:tr>
      <w:tr w:rsidR="00B335CF" w:rsidRPr="00451EEC" w:rsidTr="00C120E6">
        <w:trPr>
          <w:trHeight w:val="767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726AA4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（希望日に</w:t>
            </w:r>
            <w:r w:rsidRPr="00726A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チェック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を付けること。複数日の出店を希望する場合</w:t>
            </w:r>
            <w:r w:rsidR="00DF38B1" w:rsidRPr="00726A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は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、希望日全てに</w:t>
            </w:r>
            <w:r w:rsidRPr="00726A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チェック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を付けること。）</w:t>
            </w:r>
          </w:p>
        </w:tc>
        <w:tc>
          <w:tcPr>
            <w:tcW w:w="7770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51EEC" w:rsidRPr="00451EEC" w:rsidRDefault="00451EEC" w:rsidP="00451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62B1F" w:rsidRPr="00451EEC" w:rsidTr="00C120E6">
        <w:trPr>
          <w:trHeight w:val="285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F38B1" w:rsidRPr="00451EEC" w:rsidRDefault="00DF38B1" w:rsidP="00DF38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販売</w:t>
            </w:r>
            <w:r w:rsidR="00731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8B1" w:rsidRPr="00DF38B1" w:rsidRDefault="00731F8A" w:rsidP="00DF38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品目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38B1" w:rsidRPr="00451EEC" w:rsidRDefault="00DF38B1" w:rsidP="00DF38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販売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8B1" w:rsidRPr="00362B1F" w:rsidRDefault="00DF38B1" w:rsidP="00DF38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362B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県産フルーツの産地</w:t>
            </w:r>
          </w:p>
          <w:p w:rsidR="00DF38B1" w:rsidRPr="00451EEC" w:rsidRDefault="00DF38B1" w:rsidP="00DF38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21"/>
              </w:rPr>
            </w:pPr>
            <w:r w:rsidRPr="00362B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（市町村名）</w:t>
            </w:r>
          </w:p>
        </w:tc>
      </w:tr>
      <w:tr w:rsidR="00362B1F" w:rsidRPr="00451EEC" w:rsidTr="00C60933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F38B1" w:rsidRPr="00451EEC" w:rsidRDefault="00DF38B1" w:rsidP="00DF38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（具体的に記載）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38B1" w:rsidRPr="00DF38B1" w:rsidRDefault="00DF38B1" w:rsidP="00DF38B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8B1" w:rsidRPr="00451EEC" w:rsidRDefault="00DF38B1" w:rsidP="00DF38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8B1" w:rsidRPr="00451EEC" w:rsidRDefault="00DF38B1" w:rsidP="00DF38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62B1F" w:rsidRPr="00451EEC" w:rsidTr="00C60933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F38B1" w:rsidRPr="00451EEC" w:rsidRDefault="00DF38B1" w:rsidP="00DF38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F38B1" w:rsidRPr="00DF38B1" w:rsidRDefault="00DF38B1" w:rsidP="00DF38B1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8B1" w:rsidRPr="00451EEC" w:rsidRDefault="00DF38B1" w:rsidP="00DF38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38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8B1" w:rsidRPr="00451EEC" w:rsidRDefault="00DF38B1" w:rsidP="00DF38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62B1F" w:rsidRPr="00451EEC" w:rsidTr="00C60933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F38B1" w:rsidRPr="00451EEC" w:rsidRDefault="00DF38B1" w:rsidP="00DF38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DF38B1" w:rsidRPr="00DF38B1" w:rsidRDefault="00DF38B1" w:rsidP="00DF38B1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8B1" w:rsidRPr="00451EEC" w:rsidRDefault="00DF38B1" w:rsidP="00DF38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円　</w:t>
            </w:r>
          </w:p>
        </w:tc>
        <w:tc>
          <w:tcPr>
            <w:tcW w:w="2384" w:type="dxa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8B1" w:rsidRPr="00451EEC" w:rsidRDefault="00DF38B1" w:rsidP="00DF38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362B1F" w:rsidRPr="00451EEC" w:rsidTr="00C60933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F38B1" w:rsidRPr="00451EEC" w:rsidRDefault="00DF38B1" w:rsidP="00DF38B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8B1" w:rsidRPr="00DF38B1" w:rsidRDefault="00DF38B1" w:rsidP="00DF38B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8B1" w:rsidRPr="00451EEC" w:rsidRDefault="00DF38B1" w:rsidP="00DF38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384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38B1" w:rsidRPr="00451EEC" w:rsidRDefault="00DF38B1" w:rsidP="00DF38B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B335CF" w:rsidRPr="00451EEC" w:rsidTr="00C120E6">
        <w:trPr>
          <w:trHeight w:val="411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:rsidR="00731F8A" w:rsidRDefault="00731F8A" w:rsidP="007D797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食品衛生法に基づく臨時飲食店営業許可の必要性</w:t>
            </w:r>
          </w:p>
          <w:p w:rsidR="00362B1F" w:rsidRPr="00362B1F" w:rsidRDefault="00362B1F" w:rsidP="007D797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62B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（該当する方にチェックを付けること。）</w:t>
            </w:r>
          </w:p>
        </w:tc>
        <w:tc>
          <w:tcPr>
            <w:tcW w:w="7770" w:type="dxa"/>
            <w:gridSpan w:val="3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1F8A" w:rsidRDefault="00731F8A" w:rsidP="00731F8A">
            <w:pPr>
              <w:widowControl/>
              <w:spacing w:before="1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　必要　　・　　□　不要</w:t>
            </w:r>
          </w:p>
          <w:p w:rsidR="00731F8A" w:rsidRPr="00451EEC" w:rsidRDefault="00731F8A" w:rsidP="00626F17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31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（食品衛生法に基づく臨時飲</w:t>
            </w:r>
            <w:r w:rsidRPr="00731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食店営業許可が「必要」となる場合には</w:t>
            </w:r>
            <w:r w:rsidR="00D37867" w:rsidRPr="007277CA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u w:val="single"/>
              </w:rPr>
              <w:t>、</w:t>
            </w:r>
            <w:r w:rsidR="00D37867" w:rsidRPr="00D3786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u w:val="single"/>
              </w:rPr>
              <w:t>原則、</w:t>
            </w:r>
            <w:r w:rsidRPr="00731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出店はできません</w:t>
            </w:r>
            <w:r w:rsidR="00D37867" w:rsidRPr="00D3786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u w:val="single"/>
              </w:rPr>
              <w:t>が、出店までに臨時飲食店営業許可</w:t>
            </w:r>
            <w:r w:rsidR="00626F1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u w:val="single"/>
              </w:rPr>
              <w:t>を自ら</w:t>
            </w:r>
            <w:r w:rsidR="00D37867" w:rsidRPr="00D3786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u w:val="single"/>
              </w:rPr>
              <w:t>取得できる場合はこの限りではありません</w:t>
            </w:r>
            <w:r w:rsidRPr="00731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。</w:t>
            </w:r>
            <w:r w:rsidRPr="00731F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1"/>
              </w:rPr>
              <w:t>）</w:t>
            </w:r>
          </w:p>
        </w:tc>
      </w:tr>
      <w:tr w:rsidR="00726AA4" w:rsidRPr="00451EEC" w:rsidTr="00C120E6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使用電源機材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362B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機器名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EC" w:rsidRPr="00451EEC" w:rsidRDefault="00451EEC" w:rsidP="00362B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ワット数</w:t>
            </w:r>
          </w:p>
        </w:tc>
      </w:tr>
      <w:tr w:rsidR="00726AA4" w:rsidRPr="00451EEC" w:rsidTr="00C120E6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（具体的に記載）</w:t>
            </w:r>
          </w:p>
        </w:tc>
        <w:tc>
          <w:tcPr>
            <w:tcW w:w="5386" w:type="dxa"/>
            <w:gridSpan w:val="2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84" w:type="dxa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51EEC" w:rsidRPr="00451EEC" w:rsidRDefault="00451EEC" w:rsidP="00451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26AA4" w:rsidRPr="00451EEC" w:rsidTr="00C120E6">
        <w:trPr>
          <w:trHeight w:val="340"/>
        </w:trPr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6" w:type="dxa"/>
            <w:gridSpan w:val="2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1EEC" w:rsidRPr="00451EEC" w:rsidRDefault="00451EEC" w:rsidP="00451EE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84" w:type="dxa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1EEC" w:rsidRPr="00451EEC" w:rsidRDefault="00451EEC" w:rsidP="00451E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731F8A" w:rsidRPr="00C60933" w:rsidTr="00C120E6">
        <w:trPr>
          <w:trHeight w:val="285"/>
        </w:trPr>
        <w:tc>
          <w:tcPr>
            <w:tcW w:w="10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F8A" w:rsidRPr="007D797F" w:rsidRDefault="00C60933" w:rsidP="007D797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20"/>
              </w:rPr>
            </w:pPr>
            <w:r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※上記の情報は、やまがたフルーツ150周年ブース（山形花笠まつり関連イベント「花笠横丁」内）</w:t>
            </w:r>
            <w:r w:rsidR="007D797F"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に関する</w:t>
            </w:r>
            <w:r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業務にのみ利用いたします。</w:t>
            </w:r>
          </w:p>
          <w:p w:rsidR="00CE02AB" w:rsidRPr="00451EEC" w:rsidRDefault="00C60933" w:rsidP="00CE02AB">
            <w:pPr>
              <w:widowControl/>
              <w:snapToGrid w:val="0"/>
              <w:spacing w:after="12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※</w:t>
            </w:r>
            <w:r w:rsidR="007D797F"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また、上記の情報は、</w:t>
            </w:r>
            <w:r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山形花笠まつり関連イベント「花笠横丁」</w:t>
            </w:r>
            <w:r w:rsidR="007D797F"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に関する</w:t>
            </w:r>
            <w:r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業務</w:t>
            </w:r>
            <w:r w:rsidR="007D797F"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に利用することを目的として</w:t>
            </w:r>
            <w:r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、</w:t>
            </w:r>
            <w:r w:rsidR="007D797F"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当該</w:t>
            </w:r>
            <w:r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イベント</w:t>
            </w:r>
            <w:r w:rsidR="007D797F"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の</w:t>
            </w:r>
            <w:r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主催者（山形</w:t>
            </w:r>
            <w:r w:rsidR="007D797F"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県</w:t>
            </w:r>
            <w:r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花笠協議会）</w:t>
            </w:r>
            <w:r w:rsidR="007D797F" w:rsidRPr="007D797F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20"/>
              </w:rPr>
              <w:t>に提供する場合があります。この点について、同意の上でお申込みください。</w:t>
            </w:r>
          </w:p>
        </w:tc>
      </w:tr>
      <w:tr w:rsidR="00C120E6" w:rsidRPr="00451EEC" w:rsidTr="00C60933">
        <w:trPr>
          <w:trHeight w:val="55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20E6" w:rsidRPr="00451EEC" w:rsidRDefault="00C120E6" w:rsidP="00C120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120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提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20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C120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先</w:t>
            </w:r>
          </w:p>
        </w:tc>
        <w:tc>
          <w:tcPr>
            <w:tcW w:w="7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E6" w:rsidRPr="00C120E6" w:rsidRDefault="00C120E6" w:rsidP="00C120E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山形県さくらんぼ＆フルーツPR協議会事務局（山形県農林水産部農政企画課内）</w:t>
            </w:r>
          </w:p>
          <w:p w:rsidR="00C120E6" w:rsidRPr="00C120E6" w:rsidRDefault="00C120E6" w:rsidP="00C120E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120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〒990-8570　山形市松波二丁目８番１号</w:t>
            </w:r>
          </w:p>
          <w:p w:rsidR="00C120E6" w:rsidRPr="00451EEC" w:rsidRDefault="00C120E6" w:rsidP="00C120E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C120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TEL：0</w:t>
            </w:r>
            <w:r w:rsidRPr="00C120E6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23-630-2742</w:t>
            </w:r>
            <w:r w:rsidRPr="00C120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／FAX：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023-630-3096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／</w:t>
            </w:r>
            <w:r w:rsidRPr="00C120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E-mail：</w:t>
            </w:r>
            <w:r w:rsidRPr="00451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ynosei@pref.yamagata.jp</w:t>
            </w:r>
          </w:p>
        </w:tc>
      </w:tr>
    </w:tbl>
    <w:p w:rsidR="00A26F66" w:rsidRPr="00C120E6" w:rsidRDefault="00626F17"/>
    <w:sectPr w:rsidR="00A26F66" w:rsidRPr="00C120E6" w:rsidSect="00700472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EC" w:rsidRDefault="00451EEC" w:rsidP="00451EEC">
      <w:r>
        <w:separator/>
      </w:r>
    </w:p>
  </w:endnote>
  <w:endnote w:type="continuationSeparator" w:id="0">
    <w:p w:rsidR="00451EEC" w:rsidRDefault="00451EEC" w:rsidP="0045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EC" w:rsidRDefault="00451EEC" w:rsidP="00451EEC">
      <w:r>
        <w:separator/>
      </w:r>
    </w:p>
  </w:footnote>
  <w:footnote w:type="continuationSeparator" w:id="0">
    <w:p w:rsidR="00451EEC" w:rsidRDefault="00451EEC" w:rsidP="0045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A6"/>
    <w:rsid w:val="00240D9D"/>
    <w:rsid w:val="00362B1F"/>
    <w:rsid w:val="00451EEC"/>
    <w:rsid w:val="00626F17"/>
    <w:rsid w:val="00700472"/>
    <w:rsid w:val="00726AA4"/>
    <w:rsid w:val="007277CA"/>
    <w:rsid w:val="00731F8A"/>
    <w:rsid w:val="00794B71"/>
    <w:rsid w:val="007D797F"/>
    <w:rsid w:val="00B335CF"/>
    <w:rsid w:val="00BE1148"/>
    <w:rsid w:val="00C120E6"/>
    <w:rsid w:val="00C60933"/>
    <w:rsid w:val="00CE02AB"/>
    <w:rsid w:val="00D1536A"/>
    <w:rsid w:val="00D37867"/>
    <w:rsid w:val="00DF38B1"/>
    <w:rsid w:val="00E10355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5C571"/>
  <w15:chartTrackingRefBased/>
  <w15:docId w15:val="{25D942C8-50F1-4E6F-B358-6DE5270B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EEC"/>
  </w:style>
  <w:style w:type="paragraph" w:styleId="a5">
    <w:name w:val="footer"/>
    <w:basedOn w:val="a"/>
    <w:link w:val="a6"/>
    <w:uiPriority w:val="99"/>
    <w:unhideWhenUsed/>
    <w:rsid w:val="0045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EEC"/>
  </w:style>
  <w:style w:type="paragraph" w:styleId="a7">
    <w:name w:val="Balloon Text"/>
    <w:basedOn w:val="a"/>
    <w:link w:val="a8"/>
    <w:uiPriority w:val="99"/>
    <w:semiHidden/>
    <w:unhideWhenUsed/>
    <w:rsid w:val="00727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2024-07-22T09:59:00Z</cp:lastPrinted>
  <dcterms:created xsi:type="dcterms:W3CDTF">2024-07-17T10:23:00Z</dcterms:created>
  <dcterms:modified xsi:type="dcterms:W3CDTF">2024-07-23T05:38:00Z</dcterms:modified>
</cp:coreProperties>
</file>