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7FA910AE"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w:t>
      </w:r>
      <w:r w:rsidR="00F31C77">
        <w:rPr>
          <w:rFonts w:hint="eastAsia"/>
        </w:rPr>
        <w:t>当たっては、</w:t>
      </w:r>
      <w:r w:rsidR="00123F13">
        <w:rPr>
          <w:rFonts w:hint="eastAsia"/>
        </w:rPr>
        <w:t>登記事項証明書</w:t>
      </w:r>
      <w:r w:rsidR="001C039B">
        <w:rPr>
          <w:rFonts w:hint="eastAsia"/>
        </w:rPr>
        <w:t>を添付す</w:t>
      </w:r>
      <w:r w:rsidR="00F31C77">
        <w:rPr>
          <w:rFonts w:hint="eastAsia"/>
        </w:rPr>
        <w:t>る</w:t>
      </w:r>
      <w:r w:rsidR="001C039B">
        <w:rPr>
          <w:rFonts w:hint="eastAsia"/>
        </w:rPr>
        <w:t>こと。</w:t>
      </w:r>
    </w:p>
    <w:p w14:paraId="55A68840" w14:textId="13F1CFA3" w:rsidR="00BC008B" w:rsidRDefault="00BC008B" w:rsidP="000015C9">
      <w:r>
        <w:rPr>
          <w:rFonts w:hint="eastAsia"/>
        </w:rPr>
        <w:t>※５　建物の概要が分かる書類に</w:t>
      </w:r>
      <w:r w:rsidR="00F31C77">
        <w:rPr>
          <w:rFonts w:hint="eastAsia"/>
        </w:rPr>
        <w:t>当たっては、</w:t>
      </w:r>
      <w:r>
        <w:rPr>
          <w:rFonts w:hint="eastAsia"/>
        </w:rPr>
        <w:t>建設にかかる基本的な計画等の書類を添付す</w:t>
      </w:r>
      <w:r w:rsidR="00F31C77">
        <w:rPr>
          <w:rFonts w:hint="eastAsia"/>
        </w:rPr>
        <w:t>る</w:t>
      </w:r>
      <w:r>
        <w:rPr>
          <w:rFonts w:hint="eastAsia"/>
        </w:rPr>
        <w:t>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C77"/>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