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60" w:rsidRPr="00CC7EE0" w:rsidRDefault="00907E79" w:rsidP="00602F83">
      <w:pPr>
        <w:ind w:firstLineChars="100" w:firstLine="258"/>
        <w:rPr>
          <w:rFonts w:hint="default"/>
          <w:sz w:val="24"/>
          <w:szCs w:val="24"/>
        </w:rPr>
      </w:pPr>
      <w:r>
        <w:rPr>
          <w:sz w:val="24"/>
          <w:szCs w:val="24"/>
        </w:rPr>
        <w:t>協議様式第１号</w:t>
      </w:r>
    </w:p>
    <w:p w:rsidR="00791B60" w:rsidRPr="00E946FA" w:rsidRDefault="0021640A" w:rsidP="00E946FA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>
        <w:t xml:space="preserve">　</w:t>
      </w:r>
      <w:r w:rsidRPr="00E946FA">
        <w:rPr>
          <w:rFonts w:asciiTheme="minorEastAsia" w:eastAsiaTheme="minorEastAsia" w:hAnsiTheme="minorEastAsia"/>
        </w:rPr>
        <w:t xml:space="preserve">　　　　　　　　　　　　　</w:t>
      </w:r>
      <w:r w:rsidR="00E946FA" w:rsidRPr="00E946FA">
        <w:rPr>
          <w:rFonts w:asciiTheme="minorEastAsia" w:eastAsiaTheme="minorEastAsia" w:hAnsiTheme="minorEastAsia"/>
          <w:sz w:val="24"/>
          <w:szCs w:val="24"/>
        </w:rPr>
        <w:t xml:space="preserve">　　　　　　　　　</w:t>
      </w:r>
      <w:r w:rsidRPr="00E946F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01C4D" w:rsidRPr="00E946FA">
        <w:rPr>
          <w:rFonts w:asciiTheme="minorEastAsia" w:eastAsiaTheme="minorEastAsia" w:hAnsiTheme="minorEastAsia"/>
          <w:sz w:val="24"/>
          <w:szCs w:val="24"/>
        </w:rPr>
        <w:t>令和</w:t>
      </w:r>
      <w:r w:rsidR="00907E79">
        <w:rPr>
          <w:rFonts w:asciiTheme="minorEastAsia" w:eastAsiaTheme="minorEastAsia" w:hAnsiTheme="minorEastAsia"/>
          <w:sz w:val="24"/>
          <w:szCs w:val="24"/>
        </w:rPr>
        <w:t>５</w:t>
      </w:r>
      <w:r w:rsidR="006928EF">
        <w:rPr>
          <w:rFonts w:asciiTheme="minorEastAsia" w:eastAsiaTheme="minorEastAsia" w:hAnsiTheme="minorEastAsia"/>
          <w:sz w:val="24"/>
          <w:szCs w:val="24"/>
        </w:rPr>
        <w:t>年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 xml:space="preserve">　月　　日</w:t>
      </w:r>
    </w:p>
    <w:p w:rsidR="00791B60" w:rsidRPr="00907E79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237E12" w:rsidRPr="00E946FA" w:rsidRDefault="00237E1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791B60" w:rsidRPr="005B5F70" w:rsidRDefault="00263873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山形県健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康福祉部　高齢者支援課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長　あて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所在地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補助事業者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名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代表者</w:t>
      </w:r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職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氏名</w:t>
      </w:r>
      <w:r w:rsidR="00263873"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301C4D" w:rsidP="00907E79">
      <w:pPr>
        <w:ind w:leftChars="300" w:left="683" w:rightChars="300" w:right="68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５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年度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山形県</w:t>
      </w:r>
      <w:r w:rsidR="005354E7" w:rsidRPr="005B5F70">
        <w:rPr>
          <w:rFonts w:asciiTheme="minorEastAsia" w:eastAsiaTheme="minorEastAsia" w:hAnsiTheme="minorEastAsia"/>
          <w:color w:val="auto"/>
          <w:sz w:val="24"/>
          <w:szCs w:val="24"/>
        </w:rPr>
        <w:t>介護ロボット導入支援事業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費補助金</w:t>
      </w:r>
      <w:r w:rsidR="00ED570E" w:rsidRPr="005B5F70">
        <w:rPr>
          <w:rFonts w:asciiTheme="minorEastAsia" w:eastAsiaTheme="minorEastAsia" w:hAnsiTheme="minorEastAsia"/>
          <w:color w:val="auto"/>
          <w:sz w:val="24"/>
          <w:szCs w:val="24"/>
        </w:rPr>
        <w:t>に係る</w:t>
      </w:r>
      <w:r w:rsidR="0008726F" w:rsidRPr="005B5F70">
        <w:rPr>
          <w:rFonts w:asciiTheme="minorEastAsia" w:eastAsiaTheme="minorEastAsia" w:hAnsiTheme="minorEastAsia"/>
          <w:color w:val="auto"/>
          <w:sz w:val="24"/>
          <w:szCs w:val="24"/>
        </w:rPr>
        <w:t>協議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について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このことについて、下記のとおり提出します。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6852DD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記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237E12">
      <w:pPr>
        <w:rPr>
          <w:rFonts w:asciiTheme="minorEastAsia" w:eastAsiaTheme="minorEastAsia" w:hAnsiTheme="minorEastAsia" w:hint="default"/>
          <w:b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１</w:t>
      </w:r>
      <w:r w:rsidR="006E4C67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提出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書類</w:t>
      </w:r>
    </w:p>
    <w:p w:rsidR="00410B94" w:rsidRDefault="00791B60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事業計画書</w:t>
      </w:r>
      <w:r w:rsidR="00907E79">
        <w:rPr>
          <w:rFonts w:asciiTheme="minorEastAsia" w:eastAsiaTheme="minorEastAsia" w:hAnsiTheme="minorEastAsia" w:hint="default"/>
          <w:color w:val="auto"/>
          <w:sz w:val="24"/>
          <w:szCs w:val="24"/>
        </w:rPr>
        <w:t>（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協議様式</w:t>
      </w:r>
      <w:r w:rsidR="00F300A4">
        <w:rPr>
          <w:rFonts w:asciiTheme="minorEastAsia" w:eastAsiaTheme="minorEastAsia" w:hAnsiTheme="minorEastAsia"/>
          <w:color w:val="auto"/>
          <w:sz w:val="24"/>
          <w:szCs w:val="24"/>
        </w:rPr>
        <w:t>第２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号</w:t>
      </w:r>
      <w:r w:rsidR="00410B94"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）</w:t>
      </w:r>
    </w:p>
    <w:p w:rsidR="00907E79" w:rsidRPr="005B5F70" w:rsidRDefault="00907E79" w:rsidP="00410B94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・協議額調書（協議様式</w:t>
      </w:r>
      <w:r w:rsidR="00F300A4">
        <w:rPr>
          <w:rFonts w:asciiTheme="minorEastAsia" w:eastAsiaTheme="minorEastAsia" w:hAnsiTheme="minorEastAsia"/>
          <w:color w:val="auto"/>
          <w:sz w:val="24"/>
          <w:szCs w:val="24"/>
        </w:rPr>
        <w:t>第３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号）</w:t>
      </w:r>
    </w:p>
    <w:p w:rsidR="00237E12" w:rsidRPr="005B5F70" w:rsidRDefault="00410B94" w:rsidP="001E60F8">
      <w:pPr>
        <w:ind w:left="516" w:hangingChars="200" w:hanging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・カタログ、</w:t>
      </w:r>
      <w:r w:rsidR="001E60F8" w:rsidRPr="005B5F70">
        <w:rPr>
          <w:rFonts w:asciiTheme="minorEastAsia" w:eastAsiaTheme="minorEastAsia" w:hAnsiTheme="minorEastAsia"/>
          <w:color w:val="auto"/>
          <w:sz w:val="24"/>
          <w:szCs w:val="24"/>
        </w:rPr>
        <w:t>通信環境整備の場合にあっては工事関係資料・図面、</w:t>
      </w:r>
      <w:r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見積書等、参考となる資料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CC7EE0" w:rsidRPr="005B5F70" w:rsidRDefault="00CC7EE0" w:rsidP="00907E79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２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="00237E12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担当者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連絡先</w:t>
      </w:r>
    </w:p>
    <w:p w:rsidR="00791B60" w:rsidRPr="005B5F70" w:rsidRDefault="00791B60" w:rsidP="00CC7EE0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・担当者氏名　　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・担当者連絡先　　Tel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5B5F70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Fax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</w:t>
      </w:r>
      <w:r w:rsidR="00E855EB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</w:t>
      </w:r>
    </w:p>
    <w:p w:rsidR="00791B60" w:rsidRDefault="00791B60">
      <w:pPr>
        <w:rPr>
          <w:rFonts w:hint="default"/>
          <w:sz w:val="24"/>
          <w:szCs w:val="24"/>
          <w:u w:val="single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e-mail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　　　　　　　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</w:t>
      </w:r>
      <w:r w:rsidR="00F45D73" w:rsidRPr="00E946FA">
        <w:rPr>
          <w:rFonts w:hint="default"/>
          <w:sz w:val="24"/>
          <w:szCs w:val="24"/>
          <w:u w:val="single"/>
        </w:rPr>
        <w:t xml:space="preserve">　　</w:t>
      </w:r>
      <w:bookmarkStart w:id="0" w:name="_GoBack"/>
      <w:bookmarkEnd w:id="0"/>
    </w:p>
    <w:sectPr w:rsidR="00791B60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0A"/>
    <w:rsid w:val="0008726F"/>
    <w:rsid w:val="000B5125"/>
    <w:rsid w:val="000E2653"/>
    <w:rsid w:val="000F546B"/>
    <w:rsid w:val="001A6F07"/>
    <w:rsid w:val="001E60F8"/>
    <w:rsid w:val="0021640A"/>
    <w:rsid w:val="00223BE7"/>
    <w:rsid w:val="00231E4B"/>
    <w:rsid w:val="00237E12"/>
    <w:rsid w:val="00263873"/>
    <w:rsid w:val="0028014E"/>
    <w:rsid w:val="002821EE"/>
    <w:rsid w:val="002A483F"/>
    <w:rsid w:val="002B3A77"/>
    <w:rsid w:val="00301C4D"/>
    <w:rsid w:val="003321A7"/>
    <w:rsid w:val="00397CE3"/>
    <w:rsid w:val="003B3987"/>
    <w:rsid w:val="003E330F"/>
    <w:rsid w:val="00410B94"/>
    <w:rsid w:val="00414153"/>
    <w:rsid w:val="00417A59"/>
    <w:rsid w:val="004745C7"/>
    <w:rsid w:val="005354E7"/>
    <w:rsid w:val="005373D8"/>
    <w:rsid w:val="005A721D"/>
    <w:rsid w:val="005B5F70"/>
    <w:rsid w:val="005D06C7"/>
    <w:rsid w:val="00602F83"/>
    <w:rsid w:val="00617041"/>
    <w:rsid w:val="006852DD"/>
    <w:rsid w:val="006928EF"/>
    <w:rsid w:val="00697E2D"/>
    <w:rsid w:val="006E4C67"/>
    <w:rsid w:val="006F34E6"/>
    <w:rsid w:val="00791B60"/>
    <w:rsid w:val="007A2DFA"/>
    <w:rsid w:val="007B4235"/>
    <w:rsid w:val="00872F2E"/>
    <w:rsid w:val="008744C8"/>
    <w:rsid w:val="008918D8"/>
    <w:rsid w:val="008C2FE7"/>
    <w:rsid w:val="00907E79"/>
    <w:rsid w:val="009B5551"/>
    <w:rsid w:val="00AC371D"/>
    <w:rsid w:val="00B23892"/>
    <w:rsid w:val="00B81DE6"/>
    <w:rsid w:val="00BE3F12"/>
    <w:rsid w:val="00C01E0F"/>
    <w:rsid w:val="00C46620"/>
    <w:rsid w:val="00C918BB"/>
    <w:rsid w:val="00CB57E7"/>
    <w:rsid w:val="00CC7955"/>
    <w:rsid w:val="00CC7EE0"/>
    <w:rsid w:val="00CE45A7"/>
    <w:rsid w:val="00CF1BE5"/>
    <w:rsid w:val="00D32C7B"/>
    <w:rsid w:val="00D424A9"/>
    <w:rsid w:val="00E009E9"/>
    <w:rsid w:val="00E5279A"/>
    <w:rsid w:val="00E855EB"/>
    <w:rsid w:val="00E946FA"/>
    <w:rsid w:val="00ED570E"/>
    <w:rsid w:val="00EE3F17"/>
    <w:rsid w:val="00EF67BF"/>
    <w:rsid w:val="00F300A4"/>
    <w:rsid w:val="00F45D73"/>
    <w:rsid w:val="00F5110C"/>
    <w:rsid w:val="00FD27E1"/>
    <w:rsid w:val="00FE1E21"/>
    <w:rsid w:val="00FE257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021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6928E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2023-06-30T02:08:00Z</dcterms:created>
  <dcterms:modified xsi:type="dcterms:W3CDTF">2023-06-30T02:08:00Z</dcterms:modified>
</cp:coreProperties>
</file>