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bookmarkStart w:id="0" w:name="_GoBack"/>
            <w:bookmarkEnd w:id="0"/>
            <w:r w:rsidRPr="000B3ACA">
              <w:rPr>
                <w:rFonts w:ascii="ＭＳ 明朝" w:hAnsi="ＭＳ 明朝"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1169FF">
            <w:pPr>
              <w:suppressAutoHyphens/>
              <w:kinsoku w:val="0"/>
              <w:wordWrap w:val="0"/>
              <w:autoSpaceDE w:val="0"/>
              <w:autoSpaceDN w:val="0"/>
              <w:spacing w:line="268" w:lineRule="exac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1169FF">
            <w:pPr>
              <w:suppressAutoHyphens/>
              <w:kinsoku w:val="0"/>
              <w:wordWrap w:val="0"/>
              <w:autoSpaceDE w:val="0"/>
              <w:autoSpaceDN w:val="0"/>
              <w:spacing w:line="268" w:lineRule="exact"/>
              <w:ind w:firstLineChars="100" w:firstLine="240"/>
              <w:rPr>
                <w:rFonts w:ascii="ＭＳ 明朝" w:hAnsi="ＭＳ 明朝" w:cs="Times New Roman"/>
                <w:color w:val="auto"/>
              </w:rPr>
            </w:pPr>
          </w:p>
        </w:tc>
      </w:tr>
      <w:tr w:rsidR="00B25B16"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402A8A" w:rsidP="001169FF">
            <w:pPr>
              <w:suppressAutoHyphens/>
              <w:kinsoku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rPr>
              <w:t xml:space="preserve">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1169FF">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92"/>
        <w:gridCol w:w="1557"/>
        <w:gridCol w:w="932"/>
        <w:gridCol w:w="912"/>
        <w:gridCol w:w="424"/>
        <w:gridCol w:w="606"/>
        <w:gridCol w:w="470"/>
        <w:gridCol w:w="344"/>
        <w:gridCol w:w="284"/>
        <w:gridCol w:w="1784"/>
      </w:tblGrid>
      <w:tr w:rsidR="00B25B16" w:rsidRPr="000B3ACA" w:rsidTr="0061074D">
        <w:trPr>
          <w:trHeight w:val="734"/>
          <w:jc w:val="center"/>
        </w:trPr>
        <w:tc>
          <w:tcPr>
            <w:tcW w:w="3773" w:type="dxa"/>
            <w:gridSpan w:val="3"/>
            <w:tcBorders>
              <w:top w:val="single" w:sz="4" w:space="0" w:color="000000"/>
              <w:left w:val="single" w:sz="4" w:space="0" w:color="000000"/>
              <w:bottom w:val="single" w:sz="4" w:space="0" w:color="auto"/>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事業者の氏名又は名称（法人にあっては代表者の氏名も記入）</w:t>
            </w:r>
          </w:p>
        </w:tc>
        <w:tc>
          <w:tcPr>
            <w:tcW w:w="5756" w:type="dxa"/>
            <w:gridSpan w:val="8"/>
            <w:tcBorders>
              <w:top w:val="single" w:sz="4" w:space="0" w:color="000000"/>
              <w:left w:val="single" w:sz="4" w:space="0" w:color="000000"/>
              <w:bottom w:val="single" w:sz="4" w:space="0" w:color="auto"/>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605"/>
          <w:jc w:val="center"/>
        </w:trPr>
        <w:tc>
          <w:tcPr>
            <w:tcW w:w="3773" w:type="dxa"/>
            <w:gridSpan w:val="3"/>
            <w:vMerge w:val="restart"/>
            <w:tcBorders>
              <w:top w:val="single" w:sz="4" w:space="0" w:color="auto"/>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業務主任者</w:t>
            </w: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氏名</w:t>
            </w: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業務主任者講習の</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修了証明書の日付</w:t>
            </w: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605"/>
          <w:jc w:val="center"/>
        </w:trPr>
        <w:tc>
          <w:tcPr>
            <w:tcW w:w="3773" w:type="dxa"/>
            <w:gridSpan w:val="3"/>
            <w:vMerge w:val="restart"/>
            <w:tcBorders>
              <w:top w:val="single" w:sz="4" w:space="0" w:color="auto"/>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船長</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氏名</w:t>
            </w:r>
          </w:p>
        </w:tc>
        <w:tc>
          <w:tcPr>
            <w:tcW w:w="1844" w:type="dxa"/>
            <w:gridSpan w:val="4"/>
            <w:tcBorders>
              <w:top w:val="single" w:sz="4" w:space="0" w:color="auto"/>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特定操縦者</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免許の資格</w:t>
            </w:r>
          </w:p>
        </w:tc>
        <w:tc>
          <w:tcPr>
            <w:tcW w:w="2068" w:type="dxa"/>
            <w:gridSpan w:val="2"/>
            <w:tcBorders>
              <w:top w:val="single" w:sz="4" w:space="0" w:color="auto"/>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特定操縦者</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免許の有効期間</w:t>
            </w: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1844" w:type="dxa"/>
            <w:gridSpan w:val="4"/>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068" w:type="dxa"/>
            <w:gridSpan w:val="2"/>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1844" w:type="dxa"/>
            <w:gridSpan w:val="4"/>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068" w:type="dxa"/>
            <w:gridSpan w:val="2"/>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1844" w:type="dxa"/>
            <w:gridSpan w:val="4"/>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068" w:type="dxa"/>
            <w:gridSpan w:val="2"/>
            <w:tcBorders>
              <w:left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tcBorders>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olor w:val="auto"/>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1844" w:type="dxa"/>
            <w:gridSpan w:val="4"/>
            <w:tcBorders>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068" w:type="dxa"/>
            <w:gridSpan w:val="2"/>
            <w:tcBorders>
              <w:left w:val="single" w:sz="4" w:space="0" w:color="auto"/>
              <w:bottom w:val="single" w:sz="4" w:space="0" w:color="auto"/>
              <w:right w:val="single" w:sz="4" w:space="0" w:color="auto"/>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283"/>
          <w:jc w:val="center"/>
        </w:trPr>
        <w:tc>
          <w:tcPr>
            <w:tcW w:w="3773" w:type="dxa"/>
            <w:gridSpan w:val="3"/>
            <w:vMerge w:val="restart"/>
            <w:tcBorders>
              <w:top w:val="single" w:sz="4" w:space="0" w:color="auto"/>
              <w:left w:val="single" w:sz="4" w:space="0" w:color="000000"/>
              <w:right w:val="single" w:sz="4" w:space="0" w:color="000000"/>
            </w:tcBorders>
            <w:vAlign w:val="center"/>
          </w:tcPr>
          <w:p w:rsidR="00AA1BCD" w:rsidRPr="000B3ACA" w:rsidRDefault="00AA1BCD"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hint="eastAsia"/>
                <w:color w:val="auto"/>
              </w:rPr>
              <w:t>連絡責任者※</w:t>
            </w:r>
          </w:p>
        </w:tc>
        <w:tc>
          <w:tcPr>
            <w:tcW w:w="1844" w:type="dxa"/>
            <w:gridSpan w:val="2"/>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sz w:val="2"/>
                <w:szCs w:val="2"/>
              </w:rPr>
            </w:pPr>
            <w:r w:rsidRPr="000B3ACA">
              <w:rPr>
                <w:rFonts w:ascii="ＭＳ 明朝" w:hAnsi="ＭＳ 明朝" w:cs="Times New Roman" w:hint="eastAsia"/>
                <w:color w:val="auto"/>
              </w:rPr>
              <w:t>氏名</w:t>
            </w:r>
          </w:p>
        </w:tc>
        <w:tc>
          <w:tcPr>
            <w:tcW w:w="1844" w:type="dxa"/>
            <w:gridSpan w:val="4"/>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sz w:val="2"/>
                <w:szCs w:val="2"/>
              </w:rPr>
            </w:pPr>
            <w:r w:rsidRPr="000B3ACA">
              <w:rPr>
                <w:rFonts w:ascii="ＭＳ 明朝" w:hAnsi="ＭＳ 明朝" w:cs="Times New Roman" w:hint="eastAsia"/>
                <w:color w:val="auto"/>
              </w:rPr>
              <w:t>住所（連絡先）</w:t>
            </w:r>
          </w:p>
        </w:tc>
        <w:tc>
          <w:tcPr>
            <w:tcW w:w="2068" w:type="dxa"/>
            <w:gridSpan w:val="2"/>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sz w:val="2"/>
                <w:szCs w:val="2"/>
              </w:rPr>
            </w:pPr>
            <w:r w:rsidRPr="000B3ACA">
              <w:rPr>
                <w:rFonts w:ascii="ＭＳ 明朝" w:hAnsi="ＭＳ 明朝" w:cs="Times New Roman" w:hint="eastAsia"/>
                <w:color w:val="auto"/>
              </w:rPr>
              <w:t>メールアドレス</w:t>
            </w:r>
          </w:p>
        </w:tc>
      </w:tr>
      <w:tr w:rsidR="00AA1BCD" w:rsidRPr="000B3ACA" w:rsidTr="0061074D">
        <w:trPr>
          <w:trHeight w:val="737"/>
          <w:jc w:val="center"/>
        </w:trPr>
        <w:tc>
          <w:tcPr>
            <w:tcW w:w="3773" w:type="dxa"/>
            <w:gridSpan w:val="3"/>
            <w:vMerge/>
            <w:tcBorders>
              <w:left w:val="single" w:sz="4" w:space="0" w:color="000000"/>
              <w:bottom w:val="single" w:sz="4" w:space="0" w:color="000000"/>
              <w:right w:val="single" w:sz="4" w:space="0" w:color="000000"/>
            </w:tcBorders>
            <w:vAlign w:val="center"/>
          </w:tcPr>
          <w:p w:rsidR="00AA1BCD" w:rsidRPr="000B3ACA" w:rsidRDefault="00AA1BCD" w:rsidP="000B3ACA">
            <w:pPr>
              <w:overflowPunct/>
              <w:autoSpaceDE w:val="0"/>
              <w:autoSpaceDN w:val="0"/>
              <w:spacing w:line="0" w:lineRule="atLeast"/>
              <w:textAlignment w:val="auto"/>
              <w:rPr>
                <w:rFonts w:ascii="ＭＳ 明朝" w:hAnsi="ＭＳ 明朝"/>
                <w:color w:val="auto"/>
              </w:rPr>
            </w:pPr>
          </w:p>
        </w:tc>
        <w:tc>
          <w:tcPr>
            <w:tcW w:w="1844" w:type="dxa"/>
            <w:gridSpan w:val="2"/>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1844" w:type="dxa"/>
            <w:gridSpan w:val="4"/>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068" w:type="dxa"/>
            <w:gridSpan w:val="2"/>
            <w:tcBorders>
              <w:top w:val="single" w:sz="4" w:space="0" w:color="auto"/>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B25B16" w:rsidRPr="000B3ACA" w:rsidTr="0061074D">
        <w:trPr>
          <w:trHeight w:val="567"/>
          <w:jc w:val="center"/>
        </w:trPr>
        <w:tc>
          <w:tcPr>
            <w:tcW w:w="3773" w:type="dxa"/>
            <w:gridSpan w:val="3"/>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従業者※の人数</w:t>
            </w:r>
          </w:p>
        </w:tc>
        <w:tc>
          <w:tcPr>
            <w:tcW w:w="5756" w:type="dxa"/>
            <w:gridSpan w:val="8"/>
            <w:tcBorders>
              <w:top w:val="single" w:sz="4" w:space="0" w:color="000000"/>
              <w:left w:val="single" w:sz="4" w:space="0" w:color="000000"/>
              <w:bottom w:val="nil"/>
              <w:right w:val="single" w:sz="4" w:space="0" w:color="000000"/>
            </w:tcBorders>
            <w:vAlign w:val="center"/>
          </w:tcPr>
          <w:p w:rsidR="005636D3" w:rsidRPr="000B3ACA" w:rsidRDefault="00B25B16" w:rsidP="000B3ACA">
            <w:pPr>
              <w:widowControl/>
              <w:overflowPunct/>
              <w:adjustRightInd/>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xml:space="preserve">　　　　　　　　　　　　　　　　　　人</w:t>
            </w:r>
          </w:p>
        </w:tc>
      </w:tr>
      <w:tr w:rsidR="00B25B16" w:rsidRPr="000B3ACA" w:rsidTr="0061074D">
        <w:trPr>
          <w:trHeight w:val="590"/>
          <w:jc w:val="center"/>
        </w:trPr>
        <w:tc>
          <w:tcPr>
            <w:tcW w:w="3773" w:type="dxa"/>
            <w:gridSpan w:val="3"/>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ホームページ等インターネット上で公表する情報を公表する手段の有無※（該当に○）</w:t>
            </w:r>
          </w:p>
        </w:tc>
        <w:tc>
          <w:tcPr>
            <w:tcW w:w="5756" w:type="dxa"/>
            <w:gridSpan w:val="8"/>
            <w:tcBorders>
              <w:top w:val="single" w:sz="4" w:space="0" w:color="000000"/>
              <w:left w:val="single" w:sz="4" w:space="0" w:color="000000"/>
              <w:bottom w:val="nil"/>
              <w:right w:val="single" w:sz="4" w:space="0" w:color="000000"/>
            </w:tcBorders>
            <w:vAlign w:val="center"/>
          </w:tcPr>
          <w:p w:rsidR="005636D3" w:rsidRPr="000B3ACA" w:rsidRDefault="00B25B16" w:rsidP="000B3ACA">
            <w:pPr>
              <w:widowControl/>
              <w:overflowPunct/>
              <w:adjustRightInd/>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xml:space="preserve">　（　）　有　　　　（　）無</w:t>
            </w:r>
          </w:p>
        </w:tc>
      </w:tr>
      <w:tr w:rsidR="00B25B16" w:rsidRPr="000B3ACA" w:rsidTr="0061074D">
        <w:trPr>
          <w:trHeight w:val="590"/>
          <w:jc w:val="center"/>
        </w:trPr>
        <w:tc>
          <w:tcPr>
            <w:tcW w:w="2216" w:type="dxa"/>
            <w:gridSpan w:val="2"/>
            <w:tcBorders>
              <w:top w:val="single" w:sz="4" w:space="0" w:color="000000"/>
              <w:left w:val="single" w:sz="4" w:space="0" w:color="000000"/>
              <w:bottom w:val="nil"/>
              <w:right w:val="single" w:sz="4" w:space="0" w:color="000000"/>
            </w:tcBorders>
            <w:vAlign w:val="bottom"/>
          </w:tcPr>
          <w:p w:rsidR="00402A8A"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所属している団体</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等</w:t>
            </w:r>
            <w:r w:rsidRPr="000B3ACA">
              <w:rPr>
                <w:rFonts w:ascii="ＭＳ 明朝" w:hAnsi="ＭＳ 明朝" w:hint="eastAsia"/>
                <w:color w:val="auto"/>
                <w:sz w:val="20"/>
                <w:szCs w:val="20"/>
              </w:rPr>
              <w:t>（該当するもの全て</w:t>
            </w:r>
          </w:p>
        </w:tc>
        <w:tc>
          <w:tcPr>
            <w:tcW w:w="1557"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漁業協同組合</w:t>
            </w:r>
          </w:p>
        </w:tc>
        <w:tc>
          <w:tcPr>
            <w:tcW w:w="2268" w:type="dxa"/>
            <w:gridSpan w:val="3"/>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事業協同組合</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企業協同組合等</w:t>
            </w:r>
          </w:p>
        </w:tc>
        <w:tc>
          <w:tcPr>
            <w:tcW w:w="1704" w:type="dxa"/>
            <w:gridSpan w:val="4"/>
            <w:tcBorders>
              <w:top w:val="single" w:sz="4" w:space="0" w:color="000000"/>
              <w:left w:val="single" w:sz="4" w:space="0" w:color="000000"/>
              <w:bottom w:val="nil"/>
              <w:right w:val="single" w:sz="4" w:space="0" w:color="auto"/>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任意団体</w:t>
            </w:r>
          </w:p>
        </w:tc>
        <w:tc>
          <w:tcPr>
            <w:tcW w:w="1784" w:type="dxa"/>
            <w:tcBorders>
              <w:top w:val="single" w:sz="4" w:space="0" w:color="000000"/>
              <w:left w:val="single" w:sz="4" w:space="0" w:color="auto"/>
              <w:bottom w:val="nil"/>
              <w:right w:val="single" w:sz="4" w:space="0" w:color="000000"/>
            </w:tcBorders>
            <w:vAlign w:val="center"/>
          </w:tcPr>
          <w:p w:rsidR="00402A8A" w:rsidRPr="000B3ACA" w:rsidRDefault="00B25B16" w:rsidP="000B3ACA">
            <w:pPr>
              <w:widowControl/>
              <w:overflowPunct/>
              <w:adjustRightInd/>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法第28条に</w:t>
            </w:r>
          </w:p>
          <w:p w:rsidR="005636D3" w:rsidRPr="000B3ACA" w:rsidRDefault="00B25B16" w:rsidP="000B3ACA">
            <w:pPr>
              <w:widowControl/>
              <w:overflowPunct/>
              <w:adjustRightInd/>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基づく協議会</w:t>
            </w:r>
          </w:p>
        </w:tc>
      </w:tr>
      <w:tr w:rsidR="00B25B16" w:rsidRPr="000B3ACA" w:rsidTr="0061074D">
        <w:trPr>
          <w:trHeight w:val="398"/>
          <w:jc w:val="center"/>
        </w:trPr>
        <w:tc>
          <w:tcPr>
            <w:tcW w:w="1224" w:type="dxa"/>
            <w:vMerge w:val="restart"/>
            <w:tcBorders>
              <w:top w:val="nil"/>
              <w:left w:val="single" w:sz="4" w:space="0" w:color="000000"/>
              <w:right w:val="nil"/>
            </w:tcBorders>
          </w:tcPr>
          <w:p w:rsidR="005636D3" w:rsidRPr="000B3ACA" w:rsidRDefault="00402A8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を記入）</w:t>
            </w:r>
          </w:p>
        </w:tc>
        <w:tc>
          <w:tcPr>
            <w:tcW w:w="992"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名称</w:t>
            </w:r>
          </w:p>
        </w:tc>
        <w:tc>
          <w:tcPr>
            <w:tcW w:w="1557"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2268" w:type="dxa"/>
            <w:gridSpan w:val="3"/>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704" w:type="dxa"/>
            <w:gridSpan w:val="4"/>
            <w:tcBorders>
              <w:top w:val="single" w:sz="4" w:space="0" w:color="000000"/>
              <w:left w:val="single" w:sz="4" w:space="0" w:color="000000"/>
              <w:bottom w:val="nil"/>
              <w:right w:val="single" w:sz="4" w:space="0" w:color="auto"/>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784" w:type="dxa"/>
            <w:tcBorders>
              <w:top w:val="single" w:sz="4" w:space="0" w:color="000000"/>
              <w:left w:val="single" w:sz="4" w:space="0" w:color="auto"/>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r>
      <w:tr w:rsidR="00B25B16" w:rsidRPr="000B3ACA" w:rsidTr="0061074D">
        <w:trPr>
          <w:trHeight w:val="402"/>
          <w:jc w:val="center"/>
        </w:trPr>
        <w:tc>
          <w:tcPr>
            <w:tcW w:w="1224" w:type="dxa"/>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連絡先</w:t>
            </w:r>
          </w:p>
        </w:tc>
        <w:tc>
          <w:tcPr>
            <w:tcW w:w="1557"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2268" w:type="dxa"/>
            <w:gridSpan w:val="3"/>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704" w:type="dxa"/>
            <w:gridSpan w:val="4"/>
            <w:tcBorders>
              <w:top w:val="single" w:sz="4" w:space="0" w:color="000000"/>
              <w:left w:val="single" w:sz="4" w:space="0" w:color="000000"/>
              <w:bottom w:val="nil"/>
              <w:right w:val="single" w:sz="4" w:space="0" w:color="auto"/>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784" w:type="dxa"/>
            <w:tcBorders>
              <w:top w:val="single" w:sz="4" w:space="0" w:color="000000"/>
              <w:left w:val="single" w:sz="4" w:space="0" w:color="auto"/>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r>
      <w:tr w:rsidR="00B25B16" w:rsidRPr="000B3ACA" w:rsidTr="0061074D">
        <w:trPr>
          <w:trHeight w:val="680"/>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cs="Times New Roman"/>
                <w:color w:val="auto"/>
              </w:rPr>
              <w:t xml:space="preserve"> </w:t>
            </w:r>
            <w:r w:rsidRPr="000B3ACA">
              <w:rPr>
                <w:rFonts w:ascii="ＭＳ 明朝" w:hAnsi="ＭＳ 明朝" w:hint="eastAsia"/>
                <w:color w:val="auto"/>
              </w:rPr>
              <w:t>営業期間</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（該当に○）</w:t>
            </w:r>
          </w:p>
        </w:tc>
        <w:tc>
          <w:tcPr>
            <w:tcW w:w="7313" w:type="dxa"/>
            <w:gridSpan w:val="9"/>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）通年　　　　　（　）　　月　　日　～　　月　　日</w:t>
            </w:r>
          </w:p>
        </w:tc>
      </w:tr>
      <w:tr w:rsidR="00AA1BCD" w:rsidRPr="000B3ACA" w:rsidTr="0061074D">
        <w:trPr>
          <w:trHeight w:val="476"/>
          <w:jc w:val="center"/>
        </w:trPr>
        <w:tc>
          <w:tcPr>
            <w:tcW w:w="2216" w:type="dxa"/>
            <w:gridSpan w:val="2"/>
            <w:vMerge w:val="restart"/>
            <w:tcBorders>
              <w:left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遊漁船</w:t>
            </w:r>
          </w:p>
        </w:tc>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船名</w:t>
            </w:r>
          </w:p>
        </w:tc>
        <w:tc>
          <w:tcPr>
            <w:tcW w:w="2412" w:type="dxa"/>
            <w:gridSpan w:val="4"/>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船舶検査証の</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航行区域</w:t>
            </w: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船舶検査証の</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有効期間</w:t>
            </w:r>
          </w:p>
        </w:tc>
      </w:tr>
      <w:tr w:rsidR="00AA1BCD" w:rsidRPr="000B3ACA" w:rsidTr="0061074D">
        <w:trPr>
          <w:trHeight w:val="397"/>
          <w:jc w:val="center"/>
        </w:trPr>
        <w:tc>
          <w:tcPr>
            <w:tcW w:w="2216" w:type="dxa"/>
            <w:gridSpan w:val="2"/>
            <w:vMerge/>
            <w:tcBorders>
              <w:left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12" w:type="dxa"/>
            <w:gridSpan w:val="4"/>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397"/>
          <w:jc w:val="center"/>
        </w:trPr>
        <w:tc>
          <w:tcPr>
            <w:tcW w:w="2216" w:type="dxa"/>
            <w:gridSpan w:val="2"/>
            <w:vMerge/>
            <w:tcBorders>
              <w:left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12" w:type="dxa"/>
            <w:gridSpan w:val="4"/>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r>
      <w:tr w:rsidR="00AA1BCD" w:rsidRPr="000B3ACA" w:rsidTr="0061074D">
        <w:trPr>
          <w:trHeight w:val="1301"/>
          <w:jc w:val="center"/>
        </w:trPr>
        <w:tc>
          <w:tcPr>
            <w:tcW w:w="2216" w:type="dxa"/>
            <w:gridSpan w:val="2"/>
            <w:vMerge/>
            <w:tcBorders>
              <w:left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p>
        </w:tc>
        <w:tc>
          <w:tcPr>
            <w:tcW w:w="7313" w:type="dxa"/>
            <w:gridSpan w:val="9"/>
            <w:tcBorders>
              <w:top w:val="single" w:sz="4" w:space="0" w:color="000000"/>
              <w:left w:val="single" w:sz="4" w:space="0" w:color="000000"/>
              <w:bottom w:val="single" w:sz="4" w:space="0" w:color="000000"/>
              <w:right w:val="single" w:sz="4" w:space="0" w:color="000000"/>
            </w:tcBorders>
            <w:vAlign w:val="center"/>
          </w:tcPr>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上記の遊漁船のうち同時に営業する隻数　　　隻</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※同時に営業する隻数に対して、船長及び業務主任者の数が不足する場合はその理由を記載</w:t>
            </w:r>
          </w:p>
          <w:p w:rsidR="00AA1BCD" w:rsidRPr="000B3ACA" w:rsidRDefault="00AA1BCD"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　　　　　　　　　　　　　　　　　　　　　　　　　　　）</w:t>
            </w:r>
          </w:p>
        </w:tc>
      </w:tr>
    </w:tbl>
    <w:p w:rsidR="005636D3" w:rsidRPr="004671F4" w:rsidRDefault="00B25B16" w:rsidP="003F6ACB">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rsidR="005636D3" w:rsidRPr="004671F4" w:rsidRDefault="00B25B16" w:rsidP="003F6ACB">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rsidR="005636D3" w:rsidRPr="004671F4" w:rsidRDefault="00B25B16" w:rsidP="004F6FBE">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rsidR="005636D3" w:rsidRPr="004671F4" w:rsidRDefault="00B25B16"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p>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color w:val="auto"/>
        </w:rPr>
      </w:pPr>
    </w:p>
    <w:p w:rsidR="005636D3" w:rsidRDefault="005636D3"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Default="00402A8A" w:rsidP="005636D3">
      <w:pPr>
        <w:adjustRightInd/>
        <w:spacing w:line="268" w:lineRule="exact"/>
        <w:rPr>
          <w:rFonts w:ascii="ＭＳ 明朝" w:cs="Times New Roman"/>
          <w:color w:val="auto"/>
        </w:rPr>
      </w:pPr>
    </w:p>
    <w:p w:rsidR="00402A8A" w:rsidRPr="004671F4" w:rsidRDefault="00402A8A" w:rsidP="005636D3">
      <w:pPr>
        <w:adjustRightInd/>
        <w:spacing w:line="268" w:lineRule="exact"/>
        <w:rPr>
          <w:rFonts w:ascii="ＭＳ 明朝" w:cs="Times New Roman"/>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53"/>
      </w:tblGrid>
      <w:tr w:rsidR="00B25B16" w:rsidRPr="000B3ACA"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356FEA">
            <w:pPr>
              <w:suppressAutoHyphens/>
              <w:kinsoku w:val="0"/>
              <w:wordWrap w:val="0"/>
              <w:autoSpaceDE w:val="0"/>
              <w:autoSpaceDN w:val="0"/>
              <w:spacing w:line="268" w:lineRule="exac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356FEA">
            <w:pPr>
              <w:suppressAutoHyphens/>
              <w:kinsoku w:val="0"/>
              <w:wordWrap w:val="0"/>
              <w:autoSpaceDE w:val="0"/>
              <w:autoSpaceDN w:val="0"/>
              <w:spacing w:line="268" w:lineRule="exact"/>
              <w:rPr>
                <w:rFonts w:ascii="ＭＳ 明朝" w:hAnsi="ＭＳ 明朝" w:cs="Times New Roman"/>
                <w:color w:val="auto"/>
              </w:rPr>
            </w:pPr>
          </w:p>
        </w:tc>
      </w:tr>
      <w:tr w:rsidR="00B25B16" w:rsidRPr="000B3ACA"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356FEA">
            <w:pPr>
              <w:suppressAutoHyphens/>
              <w:kinsoku w:val="0"/>
              <w:wordWrap w:val="0"/>
              <w:autoSpaceDE w:val="0"/>
              <w:autoSpaceDN w:val="0"/>
              <w:spacing w:line="268" w:lineRule="exac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eastAsia="ＭＳ ゴシック" w:cs="ＭＳ ゴシック"/>
          <w:b/>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6"/>
        <w:gridCol w:w="7233"/>
      </w:tblGrid>
      <w:tr w:rsidR="00B25B16" w:rsidTr="0061074D">
        <w:trPr>
          <w:trHeight w:val="1020"/>
        </w:trPr>
        <w:tc>
          <w:tcPr>
            <w:tcW w:w="2406" w:type="dxa"/>
            <w:tcBorders>
              <w:top w:val="single" w:sz="4" w:space="0" w:color="000000"/>
              <w:left w:val="single" w:sz="4" w:space="0" w:color="000000"/>
              <w:bottom w:val="single" w:sz="4" w:space="0" w:color="000000"/>
              <w:right w:val="single" w:sz="4" w:space="0" w:color="000000"/>
            </w:tcBorders>
            <w:vAlign w:val="center"/>
          </w:tcPr>
          <w:p w:rsidR="005636D3" w:rsidRDefault="00B25B16" w:rsidP="00356FEA">
            <w:pPr>
              <w:suppressAutoHyphens/>
              <w:kinsoku w:val="0"/>
              <w:autoSpaceDE w:val="0"/>
              <w:autoSpaceDN w:val="0"/>
              <w:spacing w:line="268" w:lineRule="exact"/>
              <w:rPr>
                <w:color w:val="auto"/>
              </w:rPr>
            </w:pPr>
            <w:r w:rsidRPr="004671F4">
              <w:rPr>
                <w:rFonts w:hint="eastAsia"/>
                <w:color w:val="auto"/>
              </w:rPr>
              <w:t>案内する漁場を</w:t>
            </w:r>
          </w:p>
          <w:p w:rsidR="005636D3" w:rsidRPr="00356FEA" w:rsidRDefault="00B25B16" w:rsidP="00356FEA">
            <w:pPr>
              <w:suppressAutoHyphens/>
              <w:kinsoku w:val="0"/>
              <w:autoSpaceDE w:val="0"/>
              <w:autoSpaceDN w:val="0"/>
              <w:spacing w:line="268" w:lineRule="exact"/>
              <w:rPr>
                <w:color w:val="auto"/>
              </w:rPr>
            </w:pPr>
            <w:r w:rsidRPr="004671F4">
              <w:rPr>
                <w:rFonts w:hint="eastAsia"/>
                <w:color w:val="auto"/>
              </w:rPr>
              <w:t>管轄する都道府県名</w:t>
            </w:r>
          </w:p>
        </w:tc>
        <w:tc>
          <w:tcPr>
            <w:tcW w:w="7233" w:type="dxa"/>
            <w:tcBorders>
              <w:top w:val="single" w:sz="4" w:space="0" w:color="000000"/>
              <w:left w:val="single" w:sz="4" w:space="0" w:color="000000"/>
              <w:bottom w:val="single" w:sz="4" w:space="0" w:color="000000"/>
              <w:right w:val="single" w:sz="4" w:space="0" w:color="000000"/>
            </w:tcBorders>
            <w:vAlign w:val="center"/>
          </w:tcPr>
          <w:p w:rsidR="005636D3" w:rsidRPr="00356FEA" w:rsidRDefault="005636D3" w:rsidP="000B3ACA">
            <w:pPr>
              <w:suppressAutoHyphens/>
              <w:kinsoku w:val="0"/>
              <w:autoSpaceDE w:val="0"/>
              <w:autoSpaceDN w:val="0"/>
              <w:spacing w:line="0" w:lineRule="atLeast"/>
              <w:rPr>
                <w:rFonts w:ascii="ＭＳ 明朝" w:cs="Times New Roman"/>
                <w:color w:val="auto"/>
              </w:rPr>
            </w:pP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137"/>
      </w:tblGrid>
      <w:tr w:rsidR="00B25B16" w:rsidTr="0061074D">
        <w:trPr>
          <w:trHeight w:val="699"/>
        </w:trPr>
        <w:tc>
          <w:tcPr>
            <w:tcW w:w="2496"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安全管理を行う者</w:t>
            </w:r>
          </w:p>
        </w:tc>
        <w:tc>
          <w:tcPr>
            <w:tcW w:w="7137"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業務主任者</w:t>
            </w:r>
            <w:r w:rsidR="000C2C67">
              <w:rPr>
                <w:rFonts w:ascii="ＭＳ 明朝" w:cs="Times New Roman" w:hint="eastAsia"/>
                <w:color w:val="auto"/>
              </w:rPr>
              <w:t xml:space="preserve">　</w:t>
            </w: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95"/>
        <w:gridCol w:w="1689"/>
        <w:gridCol w:w="2161"/>
        <w:gridCol w:w="696"/>
        <w:gridCol w:w="2616"/>
      </w:tblGrid>
      <w:tr w:rsidR="000C2C67" w:rsidTr="0061074D">
        <w:trPr>
          <w:trHeight w:val="680"/>
        </w:trPr>
        <w:tc>
          <w:tcPr>
            <w:tcW w:w="1306"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船名</w:t>
            </w:r>
          </w:p>
        </w:tc>
        <w:tc>
          <w:tcPr>
            <w:tcW w:w="1217"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時　期</w:t>
            </w:r>
          </w:p>
        </w:tc>
        <w:tc>
          <w:tcPr>
            <w:tcW w:w="1725" w:type="dxa"/>
            <w:shd w:val="clear" w:color="auto" w:fill="auto"/>
            <w:vAlign w:val="center"/>
          </w:tcPr>
          <w:p w:rsidR="005636D3"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案内する</w:t>
            </w:r>
          </w:p>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漁場の位置※</w:t>
            </w:r>
          </w:p>
        </w:tc>
        <w:tc>
          <w:tcPr>
            <w:tcW w:w="2211" w:type="dxa"/>
            <w:shd w:val="clear" w:color="auto" w:fill="auto"/>
            <w:vAlign w:val="center"/>
          </w:tcPr>
          <w:p w:rsidR="005636D3"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採捕させる主な</w:t>
            </w:r>
          </w:p>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水産動植物の種類</w:t>
            </w:r>
          </w:p>
        </w:tc>
        <w:tc>
          <w:tcPr>
            <w:tcW w:w="3180" w:type="dxa"/>
            <w:gridSpan w:val="2"/>
            <w:shd w:val="clear" w:color="auto" w:fill="auto"/>
            <w:vAlign w:val="center"/>
          </w:tcPr>
          <w:p w:rsidR="000C2C67" w:rsidRDefault="00B25B16" w:rsidP="000B3ACA">
            <w:pPr>
              <w:suppressAutoHyphens/>
              <w:kinsoku w:val="0"/>
              <w:autoSpaceDE w:val="0"/>
              <w:autoSpaceDN w:val="0"/>
              <w:spacing w:line="0" w:lineRule="atLeast"/>
              <w:rPr>
                <w:rFonts w:ascii="ＭＳ 明朝" w:cs="Times New Roman"/>
                <w:color w:val="auto"/>
              </w:rPr>
            </w:pPr>
            <w:r w:rsidRPr="004671F4">
              <w:rPr>
                <w:rFonts w:ascii="ＭＳ 明朝" w:cs="Times New Roman" w:hint="eastAsia"/>
                <w:color w:val="auto"/>
              </w:rPr>
              <w:t>漁場における安全管理</w:t>
            </w:r>
          </w:p>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ascii="ＭＳ 明朝" w:cs="Times New Roman" w:hint="eastAsia"/>
                <w:color w:val="auto"/>
              </w:rPr>
              <w:t>の方法（該当に○）</w:t>
            </w:r>
          </w:p>
        </w:tc>
      </w:tr>
      <w:tr w:rsidR="008C597B" w:rsidTr="0061074D">
        <w:trPr>
          <w:trHeight w:val="1871"/>
        </w:trPr>
        <w:tc>
          <w:tcPr>
            <w:tcW w:w="1306" w:type="dxa"/>
            <w:shd w:val="clear" w:color="auto" w:fill="auto"/>
            <w:vAlign w:val="center"/>
          </w:tcPr>
          <w:p w:rsidR="008C597B" w:rsidRPr="004671F4" w:rsidRDefault="008C597B" w:rsidP="000B3ACA">
            <w:pPr>
              <w:overflowPunct/>
              <w:autoSpaceDE w:val="0"/>
              <w:autoSpaceDN w:val="0"/>
              <w:spacing w:line="0" w:lineRule="atLeast"/>
              <w:textAlignment w:val="auto"/>
              <w:rPr>
                <w:rFonts w:ascii="ＭＳ 明朝" w:cs="Times New Roman"/>
                <w:color w:val="auto"/>
              </w:rPr>
            </w:pPr>
          </w:p>
        </w:tc>
        <w:tc>
          <w:tcPr>
            <w:tcW w:w="1217" w:type="dxa"/>
            <w:shd w:val="clear" w:color="auto" w:fill="auto"/>
            <w:vAlign w:val="center"/>
          </w:tcPr>
          <w:p w:rsidR="008C597B" w:rsidRPr="004671F4" w:rsidRDefault="008C597B" w:rsidP="000B3ACA">
            <w:pPr>
              <w:overflowPunct/>
              <w:autoSpaceDE w:val="0"/>
              <w:autoSpaceDN w:val="0"/>
              <w:spacing w:line="0" w:lineRule="atLeast"/>
              <w:textAlignment w:val="auto"/>
              <w:rPr>
                <w:rFonts w:ascii="ＭＳ 明朝" w:cs="Times New Roman"/>
                <w:color w:val="auto"/>
              </w:rPr>
            </w:pPr>
          </w:p>
        </w:tc>
        <w:tc>
          <w:tcPr>
            <w:tcW w:w="1725" w:type="dxa"/>
            <w:shd w:val="clear" w:color="auto" w:fill="auto"/>
            <w:vAlign w:val="center"/>
          </w:tcPr>
          <w:p w:rsidR="008C597B" w:rsidRPr="004671F4" w:rsidRDefault="008C597B" w:rsidP="000B3ACA">
            <w:pPr>
              <w:suppressAutoHyphens/>
              <w:kinsoku w:val="0"/>
              <w:autoSpaceDE w:val="0"/>
              <w:autoSpaceDN w:val="0"/>
              <w:spacing w:line="0" w:lineRule="atLeast"/>
              <w:rPr>
                <w:rFonts w:ascii="ＭＳ 明朝" w:cs="Times New Roman"/>
                <w:color w:val="auto"/>
              </w:rPr>
            </w:pPr>
          </w:p>
        </w:tc>
        <w:tc>
          <w:tcPr>
            <w:tcW w:w="2211" w:type="dxa"/>
            <w:shd w:val="clear" w:color="auto" w:fill="auto"/>
            <w:vAlign w:val="center"/>
          </w:tcPr>
          <w:p w:rsidR="008C597B" w:rsidRPr="004671F4" w:rsidRDefault="008C597B" w:rsidP="000B3ACA">
            <w:pPr>
              <w:overflowPunct/>
              <w:autoSpaceDE w:val="0"/>
              <w:autoSpaceDN w:val="0"/>
              <w:spacing w:line="0" w:lineRule="atLeast"/>
              <w:textAlignment w:val="auto"/>
              <w:rPr>
                <w:rFonts w:ascii="ＭＳ 明朝" w:cs="Times New Roman"/>
                <w:color w:val="auto"/>
              </w:rPr>
            </w:pPr>
          </w:p>
        </w:tc>
        <w:tc>
          <w:tcPr>
            <w:tcW w:w="696" w:type="dxa"/>
            <w:vMerge w:val="restart"/>
            <w:tcBorders>
              <w:right w:val="nil"/>
            </w:tcBorders>
            <w:shd w:val="clear" w:color="auto" w:fill="auto"/>
          </w:tcPr>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p w:rsidR="008C597B" w:rsidRDefault="008C597B" w:rsidP="000B3ACA">
            <w:pPr>
              <w:overflowPunct/>
              <w:autoSpaceDE w:val="0"/>
              <w:autoSpaceDN w:val="0"/>
              <w:spacing w:line="0" w:lineRule="atLeast"/>
              <w:textAlignment w:val="auto"/>
              <w:rPr>
                <w:rFonts w:ascii="ＭＳ 明朝" w:cs="Times New Roman"/>
                <w:color w:val="auto"/>
              </w:rPr>
            </w:pPr>
          </w:p>
          <w:p w:rsidR="008C597B" w:rsidRDefault="008C597B" w:rsidP="000B3ACA">
            <w:pPr>
              <w:overflowPunct/>
              <w:autoSpaceDE w:val="0"/>
              <w:autoSpaceDN w:val="0"/>
              <w:spacing w:line="0" w:lineRule="atLeast"/>
              <w:textAlignment w:val="auto"/>
              <w:rPr>
                <w:rFonts w:ascii="ＭＳ 明朝" w:cs="Times New Roman"/>
                <w:color w:val="auto"/>
              </w:rPr>
            </w:pP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p w:rsidR="008C597B" w:rsidRDefault="008C597B" w:rsidP="000B3ACA">
            <w:pPr>
              <w:overflowPunct/>
              <w:autoSpaceDE w:val="0"/>
              <w:autoSpaceDN w:val="0"/>
              <w:spacing w:line="0" w:lineRule="atLeast"/>
              <w:textAlignment w:val="auto"/>
              <w:rPr>
                <w:rFonts w:ascii="ＭＳ 明朝" w:cs="Times New Roman"/>
                <w:color w:val="auto"/>
              </w:rPr>
            </w:pP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p w:rsidR="008C597B" w:rsidRDefault="008C597B" w:rsidP="000B3ACA">
            <w:pPr>
              <w:overflowPunct/>
              <w:autoSpaceDE w:val="0"/>
              <w:autoSpaceDN w:val="0"/>
              <w:spacing w:line="0" w:lineRule="atLeast"/>
              <w:textAlignment w:val="auto"/>
              <w:rPr>
                <w:rFonts w:ascii="ＭＳ 明朝" w:cs="Times New Roman"/>
                <w:color w:val="auto"/>
              </w:rPr>
            </w:pP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Pr>
                <w:rFonts w:ascii="ＭＳ 明朝" w:cs="Times New Roman" w:hint="eastAsia"/>
                <w:color w:val="auto"/>
              </w:rPr>
              <w:t>(　)</w:t>
            </w:r>
          </w:p>
        </w:tc>
        <w:tc>
          <w:tcPr>
            <w:tcW w:w="2484" w:type="dxa"/>
            <w:vMerge w:val="restart"/>
            <w:tcBorders>
              <w:left w:val="nil"/>
            </w:tcBorders>
            <w:shd w:val="clear" w:color="auto" w:fill="auto"/>
          </w:tcPr>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周囲の見回り</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船内の見回り</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乗客の安全管理</w:t>
            </w:r>
          </w:p>
          <w:p w:rsidR="008C597B" w:rsidRDefault="008C597B" w:rsidP="000B3ACA">
            <w:pPr>
              <w:overflowPunct/>
              <w:autoSpaceDE w:val="0"/>
              <w:autoSpaceDN w:val="0"/>
              <w:spacing w:line="0" w:lineRule="atLeast"/>
              <w:ind w:left="240" w:hangingChars="100" w:hanging="240"/>
              <w:textAlignment w:val="auto"/>
              <w:rPr>
                <w:rFonts w:ascii="ＭＳ 明朝" w:cs="Times New Roman"/>
                <w:color w:val="auto"/>
              </w:rPr>
            </w:pPr>
            <w:r w:rsidRPr="004671F4">
              <w:rPr>
                <w:rFonts w:ascii="ＭＳ 明朝" w:cs="Times New Roman" w:hint="eastAsia"/>
                <w:color w:val="auto"/>
              </w:rPr>
              <w:t>（体調、救命胴衣着用の確認等）</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ind w:left="240" w:hangingChars="100" w:hanging="240"/>
              <w:textAlignment w:val="auto"/>
              <w:rPr>
                <w:rFonts w:ascii="ＭＳ 明朝" w:cs="Times New Roman"/>
                <w:color w:val="auto"/>
              </w:rPr>
            </w:pPr>
            <w:r w:rsidRPr="004671F4">
              <w:rPr>
                <w:rFonts w:ascii="ＭＳ 明朝" w:cs="Times New Roman" w:hint="eastAsia"/>
                <w:color w:val="auto"/>
              </w:rPr>
              <w:t>僚船・陸上との情報交</w:t>
            </w:r>
          </w:p>
          <w:p w:rsidR="008C597B" w:rsidRDefault="008C597B" w:rsidP="000B3ACA">
            <w:pPr>
              <w:overflowPunct/>
              <w:autoSpaceDE w:val="0"/>
              <w:autoSpaceDN w:val="0"/>
              <w:spacing w:line="0" w:lineRule="atLeast"/>
              <w:ind w:left="240" w:hangingChars="100" w:hanging="240"/>
              <w:textAlignment w:val="auto"/>
              <w:rPr>
                <w:rFonts w:ascii="ＭＳ 明朝" w:cs="Times New Roman"/>
                <w:color w:val="auto"/>
              </w:rPr>
            </w:pPr>
            <w:r w:rsidRPr="004671F4">
              <w:rPr>
                <w:rFonts w:ascii="ＭＳ 明朝" w:cs="Times New Roman" w:hint="eastAsia"/>
                <w:color w:val="auto"/>
              </w:rPr>
              <w:t>換（気象・海象等）</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航行に影響しかねない漂流物の確認等</w:t>
            </w:r>
          </w:p>
          <w:p w:rsidR="008C597B" w:rsidRPr="008C597B" w:rsidRDefault="008C597B" w:rsidP="000B3ACA">
            <w:pPr>
              <w:overflowPunct/>
              <w:autoSpaceDE w:val="0"/>
              <w:autoSpaceDN w:val="0"/>
              <w:spacing w:line="0" w:lineRule="atLeast"/>
              <w:textAlignment w:val="auto"/>
              <w:rPr>
                <w:rFonts w:ascii="ＭＳ 明朝" w:cs="Times New Roman"/>
                <w:color w:val="auto"/>
                <w:sz w:val="12"/>
                <w:szCs w:val="12"/>
              </w:rPr>
            </w:pPr>
          </w:p>
          <w:p w:rsidR="008C597B"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その他</w:t>
            </w:r>
          </w:p>
          <w:p w:rsidR="008C597B" w:rsidRPr="004671F4" w:rsidRDefault="008C597B"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 xml:space="preserve">（　　　　　　</w:t>
            </w:r>
            <w:r>
              <w:rPr>
                <w:rFonts w:ascii="ＭＳ 明朝" w:cs="Times New Roman" w:hint="eastAsia"/>
                <w:color w:val="auto"/>
              </w:rPr>
              <w:t xml:space="preserve">　</w:t>
            </w:r>
            <w:r w:rsidRPr="004671F4">
              <w:rPr>
                <w:rFonts w:ascii="ＭＳ 明朝" w:cs="Times New Roman" w:hint="eastAsia"/>
                <w:color w:val="auto"/>
              </w:rPr>
              <w:t xml:space="preserve">　）</w:t>
            </w:r>
          </w:p>
        </w:tc>
      </w:tr>
      <w:tr w:rsidR="000C2C67" w:rsidTr="0061074D">
        <w:trPr>
          <w:trHeight w:val="1871"/>
        </w:trPr>
        <w:tc>
          <w:tcPr>
            <w:tcW w:w="1306" w:type="dxa"/>
            <w:shd w:val="clear" w:color="auto" w:fill="auto"/>
            <w:vAlign w:val="center"/>
          </w:tcPr>
          <w:p w:rsidR="000C2C67" w:rsidRPr="004671F4" w:rsidRDefault="000C2C67" w:rsidP="000B3ACA">
            <w:pPr>
              <w:autoSpaceDE w:val="0"/>
              <w:autoSpaceDN w:val="0"/>
              <w:spacing w:line="0" w:lineRule="atLeast"/>
              <w:rPr>
                <w:rFonts w:ascii="ＭＳ 明朝" w:cs="Times New Roman"/>
                <w:color w:val="auto"/>
              </w:rPr>
            </w:pPr>
          </w:p>
        </w:tc>
        <w:tc>
          <w:tcPr>
            <w:tcW w:w="1217" w:type="dxa"/>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1725" w:type="dxa"/>
            <w:shd w:val="clear" w:color="auto" w:fill="auto"/>
            <w:vAlign w:val="center"/>
          </w:tcPr>
          <w:p w:rsidR="000C2C67" w:rsidRPr="004671F4" w:rsidRDefault="000C2C67" w:rsidP="000B3ACA">
            <w:pPr>
              <w:suppressAutoHyphens/>
              <w:kinsoku w:val="0"/>
              <w:autoSpaceDE w:val="0"/>
              <w:autoSpaceDN w:val="0"/>
              <w:spacing w:line="0" w:lineRule="atLeast"/>
              <w:rPr>
                <w:rFonts w:ascii="ＭＳ 明朝" w:cs="Times New Roman"/>
                <w:color w:val="auto"/>
              </w:rPr>
            </w:pPr>
          </w:p>
        </w:tc>
        <w:tc>
          <w:tcPr>
            <w:tcW w:w="2211" w:type="dxa"/>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696" w:type="dxa"/>
            <w:vMerge/>
            <w:tcBorders>
              <w:right w:val="nil"/>
            </w:tcBorders>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2484" w:type="dxa"/>
            <w:vMerge/>
            <w:tcBorders>
              <w:left w:val="nil"/>
            </w:tcBorders>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r>
      <w:tr w:rsidR="000C2C67" w:rsidTr="0061074D">
        <w:trPr>
          <w:trHeight w:val="1871"/>
        </w:trPr>
        <w:tc>
          <w:tcPr>
            <w:tcW w:w="1306" w:type="dxa"/>
            <w:shd w:val="clear" w:color="auto" w:fill="auto"/>
            <w:vAlign w:val="center"/>
          </w:tcPr>
          <w:p w:rsidR="000C2C67" w:rsidRPr="004671F4" w:rsidRDefault="000C2C67" w:rsidP="000B3ACA">
            <w:pPr>
              <w:autoSpaceDE w:val="0"/>
              <w:autoSpaceDN w:val="0"/>
              <w:spacing w:line="0" w:lineRule="atLeast"/>
              <w:rPr>
                <w:rFonts w:ascii="ＭＳ 明朝" w:cs="Times New Roman"/>
                <w:color w:val="auto"/>
              </w:rPr>
            </w:pPr>
          </w:p>
        </w:tc>
        <w:tc>
          <w:tcPr>
            <w:tcW w:w="1217" w:type="dxa"/>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1725" w:type="dxa"/>
            <w:shd w:val="clear" w:color="auto" w:fill="auto"/>
            <w:vAlign w:val="center"/>
          </w:tcPr>
          <w:p w:rsidR="000C2C67" w:rsidRPr="004671F4" w:rsidRDefault="000C2C67" w:rsidP="000B3ACA">
            <w:pPr>
              <w:suppressAutoHyphens/>
              <w:kinsoku w:val="0"/>
              <w:autoSpaceDE w:val="0"/>
              <w:autoSpaceDN w:val="0"/>
              <w:spacing w:line="0" w:lineRule="atLeast"/>
              <w:rPr>
                <w:rFonts w:ascii="ＭＳ 明朝" w:cs="Times New Roman"/>
                <w:color w:val="auto"/>
              </w:rPr>
            </w:pPr>
          </w:p>
        </w:tc>
        <w:tc>
          <w:tcPr>
            <w:tcW w:w="2211" w:type="dxa"/>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696" w:type="dxa"/>
            <w:vMerge/>
            <w:tcBorders>
              <w:right w:val="nil"/>
            </w:tcBorders>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c>
          <w:tcPr>
            <w:tcW w:w="2484" w:type="dxa"/>
            <w:vMerge/>
            <w:tcBorders>
              <w:left w:val="nil"/>
            </w:tcBorders>
            <w:shd w:val="clear" w:color="auto" w:fill="auto"/>
            <w:vAlign w:val="center"/>
          </w:tcPr>
          <w:p w:rsidR="000C2C67" w:rsidRPr="004671F4" w:rsidRDefault="000C2C67" w:rsidP="000B3ACA">
            <w:pPr>
              <w:overflowPunct/>
              <w:autoSpaceDE w:val="0"/>
              <w:autoSpaceDN w:val="0"/>
              <w:spacing w:line="0" w:lineRule="atLeast"/>
              <w:textAlignment w:val="auto"/>
              <w:rPr>
                <w:rFonts w:ascii="ＭＳ 明朝" w:cs="Times New Roman"/>
                <w:color w:val="auto"/>
              </w:rPr>
            </w:pPr>
          </w:p>
        </w:tc>
      </w:tr>
    </w:tbl>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rsidR="005636D3" w:rsidRDefault="005636D3"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Default="000B3ACA" w:rsidP="005636D3">
      <w:pPr>
        <w:adjustRightInd/>
        <w:spacing w:line="268" w:lineRule="exact"/>
        <w:rPr>
          <w:rFonts w:ascii="ＭＳ 明朝" w:cs="Times New Roman"/>
          <w:color w:val="auto"/>
        </w:rPr>
      </w:pPr>
    </w:p>
    <w:p w:rsidR="000B3ACA" w:rsidRPr="004671F4" w:rsidRDefault="000B3ACA" w:rsidP="005636D3">
      <w:pPr>
        <w:adjustRightInd/>
        <w:spacing w:line="268" w:lineRule="exact"/>
        <w:rPr>
          <w:rFonts w:ascii="ＭＳ 明朝" w:cs="Times New Roman"/>
          <w:color w:val="auto"/>
        </w:rPr>
      </w:pPr>
    </w:p>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95"/>
        <w:gridCol w:w="1689"/>
        <w:gridCol w:w="2161"/>
        <w:gridCol w:w="696"/>
        <w:gridCol w:w="2616"/>
      </w:tblGrid>
      <w:tr w:rsidR="000C2C67" w:rsidRPr="000B3ACA" w:rsidTr="0061074D">
        <w:trPr>
          <w:trHeight w:val="680"/>
        </w:trPr>
        <w:tc>
          <w:tcPr>
            <w:tcW w:w="1306" w:type="dxa"/>
            <w:shd w:val="clear" w:color="auto" w:fill="auto"/>
            <w:vAlign w:val="center"/>
          </w:tcPr>
          <w:p w:rsidR="000C2C67" w:rsidRPr="000B3ACA" w:rsidRDefault="000C2C67" w:rsidP="000B3ACA">
            <w:pPr>
              <w:overflowPunct/>
              <w:autoSpaceDE w:val="0"/>
              <w:autoSpaceDN w:val="0"/>
              <w:spacing w:line="0" w:lineRule="atLeast"/>
              <w:jc w:val="center"/>
              <w:textAlignment w:val="auto"/>
              <w:rPr>
                <w:rFonts w:ascii="ＭＳ 明朝" w:hAnsi="ＭＳ 明朝" w:cs="Times New Roman"/>
                <w:color w:val="auto"/>
              </w:rPr>
            </w:pPr>
            <w:r w:rsidRPr="000B3ACA">
              <w:rPr>
                <w:rFonts w:ascii="ＭＳ 明朝" w:hAnsi="ＭＳ 明朝" w:cs="Times New Roman" w:hint="eastAsia"/>
                <w:color w:val="auto"/>
              </w:rPr>
              <w:t>船名</w:t>
            </w:r>
          </w:p>
        </w:tc>
        <w:tc>
          <w:tcPr>
            <w:tcW w:w="1217" w:type="dxa"/>
            <w:shd w:val="clear" w:color="auto" w:fill="auto"/>
            <w:vAlign w:val="center"/>
          </w:tcPr>
          <w:p w:rsidR="000C2C67" w:rsidRPr="000B3ACA" w:rsidRDefault="000C2C67" w:rsidP="000B3ACA">
            <w:pPr>
              <w:overflowPunct/>
              <w:autoSpaceDE w:val="0"/>
              <w:autoSpaceDN w:val="0"/>
              <w:spacing w:line="0" w:lineRule="atLeast"/>
              <w:jc w:val="center"/>
              <w:textAlignment w:val="auto"/>
              <w:rPr>
                <w:rFonts w:ascii="ＭＳ 明朝" w:hAnsi="ＭＳ 明朝" w:cs="Times New Roman"/>
                <w:color w:val="auto"/>
              </w:rPr>
            </w:pPr>
            <w:r w:rsidRPr="000B3ACA">
              <w:rPr>
                <w:rFonts w:ascii="ＭＳ 明朝" w:hAnsi="ＭＳ 明朝" w:cs="Times New Roman" w:hint="eastAsia"/>
                <w:color w:val="auto"/>
              </w:rPr>
              <w:t>時　期</w:t>
            </w:r>
          </w:p>
        </w:tc>
        <w:tc>
          <w:tcPr>
            <w:tcW w:w="1725"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案内する</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漁場の位置※</w:t>
            </w: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採捕させる主な</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水産動植物の種類</w:t>
            </w:r>
          </w:p>
        </w:tc>
        <w:tc>
          <w:tcPr>
            <w:tcW w:w="3180" w:type="dxa"/>
            <w:gridSpan w:val="2"/>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漁場における安全管理</w:t>
            </w:r>
          </w:p>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の方法（該当に○）</w:t>
            </w:r>
          </w:p>
        </w:tc>
      </w:tr>
      <w:tr w:rsidR="000C2C67" w:rsidRPr="000B3ACA" w:rsidTr="0061074D">
        <w:trPr>
          <w:trHeight w:val="1587"/>
        </w:trPr>
        <w:tc>
          <w:tcPr>
            <w:tcW w:w="1306"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217"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696" w:type="dxa"/>
            <w:vMerge w:val="restart"/>
            <w:tcBorders>
              <w:right w:val="nil"/>
            </w:tcBorders>
            <w:shd w:val="clear" w:color="auto" w:fill="auto"/>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tc>
        <w:tc>
          <w:tcPr>
            <w:tcW w:w="2484" w:type="dxa"/>
            <w:vMerge w:val="restart"/>
            <w:tcBorders>
              <w:left w:val="nil"/>
            </w:tcBorders>
            <w:shd w:val="clear" w:color="auto" w:fill="auto"/>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周囲の見回り</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船内の見回り</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乗客の安全管理</w:t>
            </w:r>
          </w:p>
          <w:p w:rsidR="000C2C67" w:rsidRPr="000B3ACA" w:rsidRDefault="000C2C67"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（体調、救命胴衣着用の確認等）</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僚船・陸上との情報交</w:t>
            </w:r>
          </w:p>
          <w:p w:rsidR="000C2C67" w:rsidRPr="000B3ACA" w:rsidRDefault="000C2C67"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換（気象・海象等）</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航行に影響しかねない漂流物の確認等</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sz w:val="12"/>
                <w:szCs w:val="12"/>
              </w:rPr>
            </w:pP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その他</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tc>
      </w:tr>
      <w:tr w:rsidR="000C2C67" w:rsidRPr="000B3ACA" w:rsidTr="0061074D">
        <w:trPr>
          <w:trHeight w:val="1587"/>
        </w:trPr>
        <w:tc>
          <w:tcPr>
            <w:tcW w:w="1306" w:type="dxa"/>
            <w:shd w:val="clear" w:color="auto" w:fill="auto"/>
            <w:vAlign w:val="center"/>
          </w:tcPr>
          <w:p w:rsidR="000C2C67" w:rsidRPr="000B3ACA" w:rsidRDefault="000C2C67" w:rsidP="000B3ACA">
            <w:pPr>
              <w:autoSpaceDE w:val="0"/>
              <w:autoSpaceDN w:val="0"/>
              <w:spacing w:line="0" w:lineRule="atLeast"/>
              <w:rPr>
                <w:rFonts w:ascii="ＭＳ 明朝" w:hAnsi="ＭＳ 明朝" w:cs="Times New Roman"/>
                <w:color w:val="auto"/>
              </w:rPr>
            </w:pPr>
          </w:p>
        </w:tc>
        <w:tc>
          <w:tcPr>
            <w:tcW w:w="1217"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696" w:type="dxa"/>
            <w:vMerge/>
            <w:tcBorders>
              <w:righ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2484" w:type="dxa"/>
            <w:vMerge/>
            <w:tcBorders>
              <w:lef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r>
      <w:tr w:rsidR="000C2C67" w:rsidRPr="000B3ACA" w:rsidTr="0061074D">
        <w:trPr>
          <w:trHeight w:val="1587"/>
        </w:trPr>
        <w:tc>
          <w:tcPr>
            <w:tcW w:w="1306" w:type="dxa"/>
            <w:shd w:val="clear" w:color="auto" w:fill="auto"/>
            <w:vAlign w:val="center"/>
          </w:tcPr>
          <w:p w:rsidR="000C2C67" w:rsidRPr="000B3ACA" w:rsidRDefault="000C2C67" w:rsidP="000B3ACA">
            <w:pPr>
              <w:autoSpaceDE w:val="0"/>
              <w:autoSpaceDN w:val="0"/>
              <w:spacing w:line="0" w:lineRule="atLeast"/>
              <w:rPr>
                <w:rFonts w:ascii="ＭＳ 明朝" w:hAnsi="ＭＳ 明朝" w:cs="Times New Roman"/>
                <w:color w:val="auto"/>
              </w:rPr>
            </w:pPr>
          </w:p>
        </w:tc>
        <w:tc>
          <w:tcPr>
            <w:tcW w:w="1217"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696" w:type="dxa"/>
            <w:vMerge/>
            <w:tcBorders>
              <w:righ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2484" w:type="dxa"/>
            <w:vMerge/>
            <w:tcBorders>
              <w:lef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r>
    </w:tbl>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Default="005636D3" w:rsidP="005636D3">
      <w:pPr>
        <w:overflowPunct/>
        <w:autoSpaceDE w:val="0"/>
        <w:autoSpaceDN w:val="0"/>
        <w:spacing w:line="268" w:lineRule="exact"/>
        <w:jc w:val="left"/>
        <w:textAlignment w:val="auto"/>
        <w:rPr>
          <w:rFonts w:ascii="ＭＳ 明朝" w:cs="Times New Roman"/>
          <w:color w:val="auto"/>
        </w:rPr>
      </w:pPr>
    </w:p>
    <w:p w:rsidR="008C597B" w:rsidRPr="004671F4" w:rsidRDefault="008C597B" w:rsidP="005636D3">
      <w:pPr>
        <w:overflowPunct/>
        <w:autoSpaceDE w:val="0"/>
        <w:autoSpaceDN w:val="0"/>
        <w:spacing w:line="268" w:lineRule="exact"/>
        <w:jc w:val="left"/>
        <w:textAlignment w:val="auto"/>
        <w:rPr>
          <w:rFonts w:ascii="ＭＳ 明朝" w:cs="Times New Roman"/>
          <w:color w:val="auto"/>
        </w:rPr>
      </w:pPr>
    </w:p>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95"/>
        <w:gridCol w:w="1689"/>
        <w:gridCol w:w="2161"/>
        <w:gridCol w:w="696"/>
        <w:gridCol w:w="2616"/>
      </w:tblGrid>
      <w:tr w:rsidR="000C2C67" w:rsidRPr="000B3ACA" w:rsidTr="0061074D">
        <w:trPr>
          <w:trHeight w:val="680"/>
        </w:trPr>
        <w:tc>
          <w:tcPr>
            <w:tcW w:w="1306" w:type="dxa"/>
            <w:shd w:val="clear" w:color="auto" w:fill="auto"/>
            <w:vAlign w:val="center"/>
          </w:tcPr>
          <w:p w:rsidR="000C2C67" w:rsidRPr="000B3ACA" w:rsidRDefault="000C2C67" w:rsidP="000B3ACA">
            <w:pPr>
              <w:overflowPunct/>
              <w:autoSpaceDE w:val="0"/>
              <w:autoSpaceDN w:val="0"/>
              <w:spacing w:line="0" w:lineRule="atLeast"/>
              <w:jc w:val="center"/>
              <w:textAlignment w:val="auto"/>
              <w:rPr>
                <w:rFonts w:ascii="ＭＳ 明朝" w:hAnsi="ＭＳ 明朝" w:cs="Times New Roman"/>
                <w:color w:val="auto"/>
              </w:rPr>
            </w:pPr>
            <w:r w:rsidRPr="000B3ACA">
              <w:rPr>
                <w:rFonts w:ascii="ＭＳ 明朝" w:hAnsi="ＭＳ 明朝" w:cs="Times New Roman" w:hint="eastAsia"/>
                <w:color w:val="auto"/>
              </w:rPr>
              <w:t>船名</w:t>
            </w:r>
          </w:p>
        </w:tc>
        <w:tc>
          <w:tcPr>
            <w:tcW w:w="1217" w:type="dxa"/>
            <w:shd w:val="clear" w:color="auto" w:fill="auto"/>
            <w:vAlign w:val="center"/>
          </w:tcPr>
          <w:p w:rsidR="000C2C67" w:rsidRPr="000B3ACA" w:rsidRDefault="000C2C67" w:rsidP="000B3ACA">
            <w:pPr>
              <w:overflowPunct/>
              <w:autoSpaceDE w:val="0"/>
              <w:autoSpaceDN w:val="0"/>
              <w:spacing w:line="0" w:lineRule="atLeast"/>
              <w:jc w:val="center"/>
              <w:textAlignment w:val="auto"/>
              <w:rPr>
                <w:rFonts w:ascii="ＭＳ 明朝" w:hAnsi="ＭＳ 明朝" w:cs="Times New Roman"/>
                <w:color w:val="auto"/>
              </w:rPr>
            </w:pPr>
            <w:r w:rsidRPr="000B3ACA">
              <w:rPr>
                <w:rFonts w:ascii="ＭＳ 明朝" w:hAnsi="ＭＳ 明朝" w:cs="Times New Roman" w:hint="eastAsia"/>
                <w:color w:val="auto"/>
              </w:rPr>
              <w:t>時　期</w:t>
            </w:r>
          </w:p>
        </w:tc>
        <w:tc>
          <w:tcPr>
            <w:tcW w:w="1725"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案内する</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漁場の位置※</w:t>
            </w: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採捕させる主な</w:t>
            </w:r>
          </w:p>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水産動植物の種類</w:t>
            </w:r>
          </w:p>
        </w:tc>
        <w:tc>
          <w:tcPr>
            <w:tcW w:w="3180" w:type="dxa"/>
            <w:gridSpan w:val="2"/>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漁場における安全管理</w:t>
            </w:r>
          </w:p>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の方法（該当に○）</w:t>
            </w:r>
          </w:p>
        </w:tc>
      </w:tr>
      <w:tr w:rsidR="008C597B" w:rsidRPr="000B3ACA" w:rsidTr="0061074D">
        <w:trPr>
          <w:trHeight w:val="1587"/>
        </w:trPr>
        <w:tc>
          <w:tcPr>
            <w:tcW w:w="1306" w:type="dxa"/>
            <w:shd w:val="clear" w:color="auto" w:fill="auto"/>
            <w:vAlign w:val="center"/>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tc>
        <w:tc>
          <w:tcPr>
            <w:tcW w:w="1217" w:type="dxa"/>
            <w:shd w:val="clear" w:color="auto" w:fill="auto"/>
            <w:vAlign w:val="center"/>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tc>
        <w:tc>
          <w:tcPr>
            <w:tcW w:w="696" w:type="dxa"/>
            <w:vMerge w:val="restart"/>
            <w:tcBorders>
              <w:right w:val="nil"/>
            </w:tcBorders>
            <w:shd w:val="clear" w:color="auto" w:fill="auto"/>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tc>
        <w:tc>
          <w:tcPr>
            <w:tcW w:w="2484" w:type="dxa"/>
            <w:vMerge w:val="restart"/>
            <w:tcBorders>
              <w:left w:val="nil"/>
            </w:tcBorders>
            <w:shd w:val="clear" w:color="auto" w:fill="auto"/>
          </w:tcPr>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周囲の見回り</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船内の見回り</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乗客の安全管理</w:t>
            </w:r>
          </w:p>
          <w:p w:rsidR="008C597B" w:rsidRPr="000B3ACA" w:rsidRDefault="008C597B"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（体調、救命胴衣着用の確認等）</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僚船・陸上との情報交</w:t>
            </w:r>
          </w:p>
          <w:p w:rsidR="008C597B" w:rsidRPr="000B3ACA" w:rsidRDefault="008C597B" w:rsidP="000B3ACA">
            <w:pPr>
              <w:overflowPunct/>
              <w:autoSpaceDE w:val="0"/>
              <w:autoSpaceDN w:val="0"/>
              <w:spacing w:line="0" w:lineRule="atLeast"/>
              <w:ind w:left="240" w:hangingChars="100" w:hanging="240"/>
              <w:textAlignment w:val="auto"/>
              <w:rPr>
                <w:rFonts w:ascii="ＭＳ 明朝" w:hAnsi="ＭＳ 明朝" w:cs="Times New Roman"/>
                <w:color w:val="auto"/>
              </w:rPr>
            </w:pPr>
            <w:r w:rsidRPr="000B3ACA">
              <w:rPr>
                <w:rFonts w:ascii="ＭＳ 明朝" w:hAnsi="ＭＳ 明朝" w:cs="Times New Roman" w:hint="eastAsia"/>
                <w:color w:val="auto"/>
              </w:rPr>
              <w:t>換（気象・海象等）</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航行に影響しかねない漂流物の確認等</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sz w:val="12"/>
                <w:szCs w:val="12"/>
              </w:rPr>
            </w:pP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その他</w:t>
            </w:r>
          </w:p>
          <w:p w:rsidR="008C597B" w:rsidRPr="000B3ACA" w:rsidRDefault="008C597B"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　　　　　　　　）</w:t>
            </w:r>
          </w:p>
        </w:tc>
      </w:tr>
      <w:tr w:rsidR="000C2C67" w:rsidRPr="000B3ACA" w:rsidTr="0061074D">
        <w:trPr>
          <w:trHeight w:val="1587"/>
        </w:trPr>
        <w:tc>
          <w:tcPr>
            <w:tcW w:w="1306" w:type="dxa"/>
            <w:shd w:val="clear" w:color="auto" w:fill="auto"/>
            <w:vAlign w:val="center"/>
          </w:tcPr>
          <w:p w:rsidR="000C2C67" w:rsidRPr="000B3ACA" w:rsidRDefault="000C2C67" w:rsidP="000B3ACA">
            <w:pPr>
              <w:autoSpaceDE w:val="0"/>
              <w:autoSpaceDN w:val="0"/>
              <w:spacing w:line="0" w:lineRule="atLeast"/>
              <w:rPr>
                <w:rFonts w:ascii="ＭＳ 明朝" w:hAnsi="ＭＳ 明朝" w:cs="Times New Roman"/>
                <w:color w:val="auto"/>
              </w:rPr>
            </w:pPr>
          </w:p>
        </w:tc>
        <w:tc>
          <w:tcPr>
            <w:tcW w:w="1217"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696" w:type="dxa"/>
            <w:vMerge/>
            <w:tcBorders>
              <w:righ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2484" w:type="dxa"/>
            <w:vMerge/>
            <w:tcBorders>
              <w:lef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r>
      <w:tr w:rsidR="000C2C67" w:rsidRPr="000B3ACA" w:rsidTr="0061074D">
        <w:trPr>
          <w:trHeight w:val="1587"/>
        </w:trPr>
        <w:tc>
          <w:tcPr>
            <w:tcW w:w="1306" w:type="dxa"/>
            <w:shd w:val="clear" w:color="auto" w:fill="auto"/>
            <w:vAlign w:val="center"/>
          </w:tcPr>
          <w:p w:rsidR="000C2C67" w:rsidRPr="000B3ACA" w:rsidRDefault="000C2C67" w:rsidP="000B3ACA">
            <w:pPr>
              <w:autoSpaceDE w:val="0"/>
              <w:autoSpaceDN w:val="0"/>
              <w:spacing w:line="0" w:lineRule="atLeast"/>
              <w:rPr>
                <w:rFonts w:ascii="ＭＳ 明朝" w:hAnsi="ＭＳ 明朝" w:cs="Times New Roman"/>
                <w:color w:val="auto"/>
              </w:rPr>
            </w:pPr>
          </w:p>
        </w:tc>
        <w:tc>
          <w:tcPr>
            <w:tcW w:w="1217"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1725" w:type="dxa"/>
            <w:shd w:val="clear" w:color="auto" w:fill="auto"/>
            <w:vAlign w:val="center"/>
          </w:tcPr>
          <w:p w:rsidR="000C2C67" w:rsidRPr="000B3ACA" w:rsidRDefault="000C2C67" w:rsidP="000B3ACA">
            <w:pPr>
              <w:suppressAutoHyphens/>
              <w:kinsoku w:val="0"/>
              <w:autoSpaceDE w:val="0"/>
              <w:autoSpaceDN w:val="0"/>
              <w:spacing w:line="0" w:lineRule="atLeast"/>
              <w:rPr>
                <w:rFonts w:ascii="ＭＳ 明朝" w:hAnsi="ＭＳ 明朝" w:cs="Times New Roman"/>
                <w:color w:val="auto"/>
              </w:rPr>
            </w:pPr>
          </w:p>
        </w:tc>
        <w:tc>
          <w:tcPr>
            <w:tcW w:w="2211" w:type="dxa"/>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696" w:type="dxa"/>
            <w:vMerge/>
            <w:tcBorders>
              <w:righ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c>
          <w:tcPr>
            <w:tcW w:w="2484" w:type="dxa"/>
            <w:vMerge/>
            <w:tcBorders>
              <w:left w:val="nil"/>
            </w:tcBorders>
            <w:shd w:val="clear" w:color="auto" w:fill="auto"/>
            <w:vAlign w:val="center"/>
          </w:tcPr>
          <w:p w:rsidR="000C2C67" w:rsidRPr="000B3ACA" w:rsidRDefault="000C2C67" w:rsidP="000B3ACA">
            <w:pPr>
              <w:overflowPunct/>
              <w:autoSpaceDE w:val="0"/>
              <w:autoSpaceDN w:val="0"/>
              <w:spacing w:line="0" w:lineRule="atLeast"/>
              <w:textAlignment w:val="auto"/>
              <w:rPr>
                <w:rFonts w:ascii="ＭＳ 明朝" w:hAnsi="ＭＳ 明朝" w:cs="Times New Roman"/>
                <w:color w:val="auto"/>
              </w:rPr>
            </w:pPr>
          </w:p>
        </w:tc>
      </w:tr>
    </w:tbl>
    <w:p w:rsidR="005636D3" w:rsidRPr="004671F4" w:rsidRDefault="00B25B16"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Default="005636D3" w:rsidP="005636D3">
      <w:pPr>
        <w:adjustRightInd/>
        <w:spacing w:line="268" w:lineRule="exact"/>
        <w:rPr>
          <w:rFonts w:ascii="ＭＳ 明朝" w:cs="Times New Roman"/>
          <w:color w:val="auto"/>
        </w:rPr>
      </w:pPr>
    </w:p>
    <w:p w:rsidR="008C597B" w:rsidRPr="004671F4" w:rsidRDefault="008C597B" w:rsidP="005636D3">
      <w:pPr>
        <w:adjustRightInd/>
        <w:spacing w:line="268" w:lineRule="exact"/>
        <w:rPr>
          <w:rFonts w:ascii="ＭＳ 明朝" w:cs="Times New Roman"/>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53"/>
      </w:tblGrid>
      <w:tr w:rsidR="00B25B16" w:rsidRPr="000B3ACA"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1250"/>
        <w:gridCol w:w="1701"/>
        <w:gridCol w:w="2126"/>
        <w:gridCol w:w="3345"/>
      </w:tblGrid>
      <w:tr w:rsidR="00B25B16" w:rsidRPr="000B3ACA" w:rsidTr="0061074D">
        <w:trPr>
          <w:trHeight w:val="1134"/>
        </w:trPr>
        <w:tc>
          <w:tcPr>
            <w:tcW w:w="1217"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jc w:val="center"/>
              <w:rPr>
                <w:rFonts w:ascii="ＭＳ 明朝" w:hAns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遊漁船</w:t>
            </w:r>
          </w:p>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の名称</w:t>
            </w:r>
          </w:p>
        </w:tc>
        <w:tc>
          <w:tcPr>
            <w:tcW w:w="1701"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主要な時期</w:t>
            </w:r>
          </w:p>
        </w:tc>
        <w:tc>
          <w:tcPr>
            <w:tcW w:w="2126"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jc w:val="center"/>
              <w:rPr>
                <w:rFonts w:ascii="ＭＳ 明朝" w:hAnsi="ＭＳ 明朝"/>
                <w:color w:val="auto"/>
              </w:rPr>
            </w:pPr>
            <w:r w:rsidRPr="000B3ACA">
              <w:rPr>
                <w:rFonts w:ascii="ＭＳ 明朝" w:hAnsi="ＭＳ 明朝" w:hint="eastAsia"/>
                <w:color w:val="auto"/>
              </w:rPr>
              <w:t>係留等場所の</w:t>
            </w:r>
          </w:p>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位置・名称</w:t>
            </w:r>
          </w:p>
        </w:tc>
        <w:tc>
          <w:tcPr>
            <w:tcW w:w="3345" w:type="dxa"/>
            <w:tcBorders>
              <w:top w:val="single" w:sz="4" w:space="0" w:color="000000"/>
              <w:left w:val="single" w:sz="4" w:space="0" w:color="000000"/>
              <w:bottom w:val="nil"/>
              <w:right w:val="single" w:sz="4" w:space="0" w:color="000000"/>
            </w:tcBorders>
            <w:vAlign w:val="center"/>
          </w:tcPr>
          <w:p w:rsidR="008C597B" w:rsidRPr="000B3ACA" w:rsidRDefault="00B25B16" w:rsidP="000B3ACA">
            <w:pPr>
              <w:suppressAutoHyphens/>
              <w:kinsoku w:val="0"/>
              <w:wordWrap w:val="0"/>
              <w:autoSpaceDE w:val="0"/>
              <w:autoSpaceDN w:val="0"/>
              <w:spacing w:line="0" w:lineRule="atLeast"/>
              <w:jc w:val="center"/>
              <w:rPr>
                <w:rFonts w:ascii="ＭＳ 明朝" w:hAnsi="ＭＳ 明朝"/>
                <w:color w:val="auto"/>
              </w:rPr>
            </w:pPr>
            <w:r w:rsidRPr="000B3ACA">
              <w:rPr>
                <w:rFonts w:ascii="ＭＳ 明朝" w:hAnsi="ＭＳ 明朝" w:hint="eastAsia"/>
                <w:color w:val="auto"/>
              </w:rPr>
              <w:t>係留等場所・</w:t>
            </w:r>
          </w:p>
          <w:p w:rsidR="005636D3" w:rsidRPr="000B3ACA" w:rsidRDefault="00B25B16" w:rsidP="000B3ACA">
            <w:pPr>
              <w:suppressAutoHyphens/>
              <w:kinsoku w:val="0"/>
              <w:wordWrap w:val="0"/>
              <w:autoSpaceDE w:val="0"/>
              <w:autoSpaceDN w:val="0"/>
              <w:spacing w:line="0" w:lineRule="atLeast"/>
              <w:jc w:val="center"/>
              <w:rPr>
                <w:rFonts w:ascii="ＭＳ 明朝" w:hAnsi="ＭＳ 明朝"/>
                <w:color w:val="auto"/>
              </w:rPr>
            </w:pPr>
            <w:r w:rsidRPr="000B3ACA">
              <w:rPr>
                <w:rFonts w:ascii="ＭＳ 明朝" w:hAnsi="ＭＳ 明朝" w:hint="eastAsia"/>
                <w:color w:val="auto"/>
              </w:rPr>
              <w:t>施設の管理者</w:t>
            </w:r>
          </w:p>
        </w:tc>
      </w:tr>
      <w:tr w:rsidR="00B25B16" w:rsidRPr="000B3ACA" w:rsidTr="0061074D">
        <w:trPr>
          <w:trHeight w:val="3515"/>
        </w:trPr>
        <w:tc>
          <w:tcPr>
            <w:tcW w:w="1217" w:type="dxa"/>
            <w:tcBorders>
              <w:top w:val="single" w:sz="4" w:space="0" w:color="000000"/>
              <w:left w:val="single" w:sz="4" w:space="0" w:color="000000"/>
              <w:bottom w:val="nil"/>
              <w:right w:val="single" w:sz="4" w:space="0" w:color="000000"/>
            </w:tcBorders>
            <w:vAlign w:val="center"/>
          </w:tcPr>
          <w:p w:rsidR="008C597B" w:rsidRPr="000B3ACA" w:rsidRDefault="00B25B16" w:rsidP="000B3ACA">
            <w:pPr>
              <w:suppressAutoHyphens/>
              <w:kinsoku w:val="0"/>
              <w:autoSpaceDE w:val="0"/>
              <w:autoSpaceDN w:val="0"/>
              <w:spacing w:line="0" w:lineRule="atLeast"/>
              <w:jc w:val="center"/>
              <w:rPr>
                <w:rFonts w:ascii="ＭＳ 明朝" w:hAnsi="ＭＳ 明朝"/>
                <w:color w:val="auto"/>
              </w:rPr>
            </w:pPr>
            <w:r w:rsidRPr="000B3ACA">
              <w:rPr>
                <w:rFonts w:ascii="ＭＳ 明朝" w:hAnsi="ＭＳ 明朝" w:hint="eastAsia"/>
                <w:color w:val="auto"/>
              </w:rPr>
              <w:t>遊漁船の</w:t>
            </w:r>
          </w:p>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係留場所</w:t>
            </w:r>
          </w:p>
        </w:tc>
        <w:tc>
          <w:tcPr>
            <w:tcW w:w="1250"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3345"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r w:rsidR="00B25B16" w:rsidRPr="000B3ACA" w:rsidTr="0061074D">
        <w:trPr>
          <w:trHeight w:val="3572"/>
        </w:trPr>
        <w:tc>
          <w:tcPr>
            <w:tcW w:w="1217" w:type="dxa"/>
            <w:tcBorders>
              <w:top w:val="single" w:sz="4" w:space="0" w:color="000000"/>
              <w:left w:val="single" w:sz="4" w:space="0" w:color="000000"/>
              <w:bottom w:val="single" w:sz="4" w:space="0" w:color="000000"/>
              <w:right w:val="single" w:sz="4" w:space="0" w:color="000000"/>
            </w:tcBorders>
            <w:vAlign w:val="center"/>
          </w:tcPr>
          <w:p w:rsidR="008C597B" w:rsidRPr="000B3ACA" w:rsidRDefault="00B25B16" w:rsidP="000B3ACA">
            <w:pPr>
              <w:suppressAutoHyphens/>
              <w:kinsoku w:val="0"/>
              <w:autoSpaceDE w:val="0"/>
              <w:autoSpaceDN w:val="0"/>
              <w:spacing w:line="0" w:lineRule="atLeast"/>
              <w:jc w:val="center"/>
              <w:rPr>
                <w:rFonts w:ascii="ＭＳ 明朝" w:hAnsi="ＭＳ 明朝"/>
                <w:color w:val="auto"/>
              </w:rPr>
            </w:pPr>
            <w:r w:rsidRPr="000B3ACA">
              <w:rPr>
                <w:rFonts w:ascii="ＭＳ 明朝" w:hAnsi="ＭＳ 明朝" w:hint="eastAsia"/>
                <w:color w:val="auto"/>
              </w:rPr>
              <w:t>利用者の</w:t>
            </w:r>
          </w:p>
          <w:p w:rsidR="005636D3" w:rsidRPr="000B3ACA" w:rsidRDefault="00B25B16" w:rsidP="000B3ACA">
            <w:pPr>
              <w:suppressAutoHyphens/>
              <w:kinsoku w:val="0"/>
              <w:wordWrap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rPr>
              <w:t>乗降場所</w:t>
            </w:r>
          </w:p>
        </w:tc>
        <w:tc>
          <w:tcPr>
            <w:tcW w:w="125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3345"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bl>
    <w:p w:rsidR="005636D3" w:rsidRDefault="005636D3"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Default="008C597B" w:rsidP="008C597B">
      <w:pPr>
        <w:adjustRightInd/>
        <w:spacing w:line="268" w:lineRule="exact"/>
        <w:rPr>
          <w:rFonts w:ascii="ＭＳ 明朝" w:cs="Times New Roman"/>
          <w:color w:val="auto"/>
        </w:rPr>
      </w:pPr>
    </w:p>
    <w:p w:rsidR="008C597B" w:rsidRPr="004671F4" w:rsidRDefault="008C597B" w:rsidP="008C597B">
      <w:pPr>
        <w:adjustRightInd/>
        <w:spacing w:line="268" w:lineRule="exact"/>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1418"/>
        <w:gridCol w:w="2126"/>
        <w:gridCol w:w="165"/>
        <w:gridCol w:w="1085"/>
        <w:gridCol w:w="309"/>
        <w:gridCol w:w="775"/>
        <w:gridCol w:w="1493"/>
        <w:gridCol w:w="1644"/>
      </w:tblGrid>
      <w:tr w:rsidR="008C597B" w:rsidRPr="000B3ACA" w:rsidTr="0061074D">
        <w:trPr>
          <w:trHeight w:val="680"/>
        </w:trPr>
        <w:tc>
          <w:tcPr>
            <w:tcW w:w="624" w:type="dxa"/>
            <w:vMerge w:val="restart"/>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sz w:val="21"/>
                <w:szCs w:val="21"/>
              </w:rPr>
            </w:pPr>
            <w:r w:rsidRPr="000B3ACA">
              <w:rPr>
                <w:rFonts w:ascii="ＭＳ 明朝" w:hAnsi="ＭＳ 明朝" w:cs="Times New Roman" w:hint="eastAsia"/>
                <w:color w:val="auto"/>
                <w:sz w:val="21"/>
                <w:szCs w:val="21"/>
              </w:rPr>
              <w:t>整理番号</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sz w:val="21"/>
                <w:szCs w:val="21"/>
              </w:rPr>
            </w:pPr>
            <w:r w:rsidRPr="000B3ACA">
              <w:rPr>
                <w:rFonts w:ascii="ＭＳ 明朝" w:hAnsi="ＭＳ 明朝" w:cs="Times New Roman" w:hint="eastAsia"/>
                <w:color w:val="auto"/>
                <w:sz w:val="21"/>
                <w:szCs w:val="21"/>
              </w:rPr>
              <w:t>遊漁船の</w:t>
            </w:r>
          </w:p>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sz w:val="21"/>
                <w:szCs w:val="21"/>
              </w:rPr>
            </w:pPr>
            <w:r w:rsidRPr="000B3ACA">
              <w:rPr>
                <w:rFonts w:ascii="ＭＳ 明朝" w:hAnsi="ＭＳ 明朝" w:cs="Times New Roman" w:hint="eastAsia"/>
                <w:color w:val="auto"/>
                <w:sz w:val="21"/>
                <w:szCs w:val="21"/>
              </w:rPr>
              <w:t>名称</w:t>
            </w:r>
          </w:p>
        </w:tc>
        <w:tc>
          <w:tcPr>
            <w:tcW w:w="2291" w:type="dxa"/>
            <w:gridSpan w:val="2"/>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船舶番号、</w:t>
            </w:r>
          </w:p>
          <w:p w:rsidR="008C597B" w:rsidRPr="000B3ACA" w:rsidRDefault="008C597B"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漁船登録番号等</w:t>
            </w:r>
          </w:p>
        </w:tc>
        <w:tc>
          <w:tcPr>
            <w:tcW w:w="1085" w:type="dxa"/>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旅客定員</w:t>
            </w:r>
          </w:p>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又は利用定員</w:t>
            </w:r>
          </w:p>
        </w:tc>
        <w:tc>
          <w:tcPr>
            <w:tcW w:w="1644" w:type="dxa"/>
            <w:vMerge w:val="restart"/>
            <w:tcBorders>
              <w:top w:val="single" w:sz="4" w:space="0" w:color="000000"/>
              <w:left w:val="single" w:sz="4" w:space="0" w:color="000000"/>
              <w:bottom w:val="single" w:sz="4" w:space="0" w:color="auto"/>
              <w:right w:val="single" w:sz="4" w:space="0" w:color="000000"/>
            </w:tcBorders>
            <w:vAlign w:val="center"/>
          </w:tcPr>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業務形態</w:t>
            </w:r>
          </w:p>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主たる業務：◎</w:t>
            </w:r>
          </w:p>
          <w:p w:rsidR="008C597B" w:rsidRPr="000B3ACA" w:rsidRDefault="008C597B"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その他全て：○</w:t>
            </w:r>
          </w:p>
        </w:tc>
      </w:tr>
      <w:tr w:rsidR="00B25B16" w:rsidRPr="000B3ACA" w:rsidTr="0061074D">
        <w:trPr>
          <w:trHeight w:val="340"/>
        </w:trPr>
        <w:tc>
          <w:tcPr>
            <w:tcW w:w="624"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rsidR="005636D3" w:rsidRPr="000B3ACA" w:rsidRDefault="00B25B16"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航行区域（該当に○）</w:t>
            </w:r>
          </w:p>
        </w:tc>
        <w:tc>
          <w:tcPr>
            <w:tcW w:w="1644"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624"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遊漁船の使用状況（該当に○）</w:t>
            </w:r>
          </w:p>
        </w:tc>
        <w:tc>
          <w:tcPr>
            <w:tcW w:w="1644" w:type="dxa"/>
            <w:vMerge/>
            <w:tcBorders>
              <w:top w:val="single" w:sz="4" w:space="0" w:color="auto"/>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A8325A" w:rsidRPr="000B3ACA" w:rsidRDefault="00B25B16"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遊漁船の記載状況</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（該当に○）</w:t>
            </w:r>
          </w:p>
        </w:tc>
        <w:tc>
          <w:tcPr>
            <w:tcW w:w="1559" w:type="dxa"/>
            <w:gridSpan w:val="3"/>
            <w:vMerge w:val="restart"/>
            <w:tcBorders>
              <w:top w:val="single" w:sz="4" w:space="0" w:color="000000"/>
              <w:left w:val="single" w:sz="4" w:space="0" w:color="000000"/>
              <w:right w:val="single" w:sz="4" w:space="0" w:color="auto"/>
            </w:tcBorders>
            <w:vAlign w:val="center"/>
          </w:tcPr>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通信設備※</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の状況</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（該当に○）</w:t>
            </w:r>
          </w:p>
        </w:tc>
        <w:tc>
          <w:tcPr>
            <w:tcW w:w="2268" w:type="dxa"/>
            <w:gridSpan w:val="2"/>
            <w:vMerge w:val="restart"/>
            <w:tcBorders>
              <w:top w:val="single" w:sz="4" w:space="0" w:color="000000"/>
              <w:left w:val="single" w:sz="4" w:space="0" w:color="auto"/>
              <w:right w:val="single" w:sz="4" w:space="0" w:color="000000"/>
            </w:tcBorders>
            <w:vAlign w:val="center"/>
          </w:tcPr>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救命設備※１</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の状況</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（該当に○）</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A8325A" w:rsidRPr="000B3ACA" w:rsidRDefault="00B25B16" w:rsidP="000B3ACA">
            <w:pPr>
              <w:suppressAutoHyphens/>
              <w:kinsoku w:val="0"/>
              <w:autoSpaceDE w:val="0"/>
              <w:autoSpaceDN w:val="0"/>
              <w:spacing w:line="0" w:lineRule="atLeast"/>
              <w:jc w:val="center"/>
              <w:rPr>
                <w:rFonts w:ascii="ＭＳ 明朝" w:hAnsi="ＭＳ 明朝"/>
                <w:color w:val="auto"/>
                <w:sz w:val="21"/>
                <w:szCs w:val="21"/>
              </w:rPr>
            </w:pPr>
            <w:r w:rsidRPr="000B3ACA">
              <w:rPr>
                <w:rFonts w:ascii="ＭＳ 明朝" w:hAnsi="ＭＳ 明朝" w:hint="eastAsia"/>
                <w:color w:val="auto"/>
                <w:sz w:val="21"/>
                <w:szCs w:val="21"/>
              </w:rPr>
              <w:t>船舶の所有状況</w:t>
            </w:r>
          </w:p>
          <w:p w:rsidR="005636D3" w:rsidRPr="000B3ACA" w:rsidRDefault="00B25B16" w:rsidP="000B3ACA">
            <w:pPr>
              <w:suppressAutoHyphens/>
              <w:kinsoku w:val="0"/>
              <w:autoSpaceDE w:val="0"/>
              <w:autoSpaceDN w:val="0"/>
              <w:spacing w:line="0" w:lineRule="atLeast"/>
              <w:jc w:val="center"/>
              <w:rPr>
                <w:rFonts w:ascii="ＭＳ 明朝" w:hAnsi="ＭＳ 明朝" w:cs="Times New Roman"/>
                <w:color w:val="auto"/>
              </w:rPr>
            </w:pPr>
            <w:r w:rsidRPr="000B3ACA">
              <w:rPr>
                <w:rFonts w:ascii="ＭＳ 明朝" w:hAnsi="ＭＳ 明朝" w:hint="eastAsia"/>
                <w:color w:val="auto"/>
                <w:sz w:val="21"/>
                <w:szCs w:val="21"/>
              </w:rPr>
              <w:t>（該当に○）</w:t>
            </w:r>
          </w:p>
        </w:tc>
        <w:tc>
          <w:tcPr>
            <w:tcW w:w="1559" w:type="dxa"/>
            <w:gridSpan w:val="3"/>
            <w:vMerge/>
            <w:tcBorders>
              <w:left w:val="single" w:sz="4" w:space="0" w:color="000000"/>
              <w:bottom w:val="nil"/>
              <w:right w:val="single" w:sz="4" w:space="0" w:color="auto"/>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268" w:type="dxa"/>
            <w:gridSpan w:val="2"/>
            <w:vMerge/>
            <w:tcBorders>
              <w:left w:val="single" w:sz="4" w:space="0" w:color="auto"/>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680"/>
        </w:trPr>
        <w:tc>
          <w:tcPr>
            <w:tcW w:w="624" w:type="dxa"/>
            <w:vMerge w:val="restart"/>
            <w:tcBorders>
              <w:top w:val="single" w:sz="4" w:space="0" w:color="000000"/>
              <w:left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418" w:type="dxa"/>
            <w:vMerge w:val="restart"/>
            <w:tcBorders>
              <w:top w:val="single" w:sz="4" w:space="0" w:color="000000"/>
              <w:left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2291" w:type="dxa"/>
            <w:gridSpan w:val="2"/>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085"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jc w:val="right"/>
              <w:rPr>
                <w:rFonts w:ascii="ＭＳ 明朝" w:hAnsi="ＭＳ 明朝" w:cs="Times New Roman"/>
                <w:color w:val="auto"/>
              </w:rPr>
            </w:pPr>
            <w:r w:rsidRPr="000B3ACA">
              <w:rPr>
                <w:rFonts w:ascii="ＭＳ 明朝" w:hAnsi="ＭＳ 明朝" w:hint="eastAsia"/>
                <w:color w:val="auto"/>
              </w:rPr>
              <w:t>ﾄﾝ</w:t>
            </w:r>
          </w:p>
        </w:tc>
        <w:tc>
          <w:tcPr>
            <w:tcW w:w="1084" w:type="dxa"/>
            <w:gridSpan w:val="2"/>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      </w:t>
            </w:r>
            <w:r w:rsidRPr="000B3ACA">
              <w:rPr>
                <w:rFonts w:ascii="ＭＳ 明朝" w:hAnsi="ＭＳ 明朝" w:hint="eastAsia"/>
                <w:color w:val="auto"/>
              </w:rPr>
              <w:t>ｍ</w:t>
            </w:r>
          </w:p>
        </w:tc>
        <w:tc>
          <w:tcPr>
            <w:tcW w:w="1493"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jc w:val="right"/>
              <w:rPr>
                <w:rFonts w:ascii="ＭＳ 明朝" w:hAnsi="ＭＳ 明朝" w:cs="Times New Roman"/>
                <w:color w:val="auto"/>
              </w:rPr>
            </w:pPr>
            <w:r w:rsidRPr="000B3ACA">
              <w:rPr>
                <w:rFonts w:ascii="ＭＳ 明朝" w:hAnsi="ＭＳ 明朝" w:hint="eastAsia"/>
                <w:color w:val="auto"/>
              </w:rPr>
              <w:t>人</w:t>
            </w:r>
          </w:p>
        </w:tc>
        <w:tc>
          <w:tcPr>
            <w:tcW w:w="1644" w:type="dxa"/>
            <w:vMerge w:val="restart"/>
            <w:tcBorders>
              <w:top w:val="single" w:sz="4" w:space="0" w:color="000000"/>
              <w:left w:val="single" w:sz="4" w:space="0" w:color="000000"/>
              <w:right w:val="single" w:sz="4" w:space="0" w:color="000000"/>
            </w:tcBorders>
          </w:tcPr>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p>
          <w:p w:rsidR="005636D3"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船釣り</w:t>
            </w:r>
          </w:p>
          <w:p w:rsidR="005636D3"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瀬渡し※２</w:t>
            </w:r>
          </w:p>
          <w:p w:rsidR="005636D3"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その他</w:t>
            </w:r>
          </w:p>
          <w:p w:rsidR="005636D3"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xml:space="preserve">　 (　　　　　)</w:t>
            </w:r>
          </w:p>
        </w:tc>
      </w:tr>
      <w:tr w:rsidR="00B25B16" w:rsidRPr="000B3ACA" w:rsidTr="0061074D">
        <w:trPr>
          <w:trHeight w:val="340"/>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vAlign w:val="center"/>
          </w:tcPr>
          <w:p w:rsidR="005636D3" w:rsidRPr="000B3ACA" w:rsidRDefault="00A8325A" w:rsidP="000B3ACA">
            <w:pPr>
              <w:suppressAutoHyphens/>
              <w:kinsoku w:val="0"/>
              <w:autoSpaceDE w:val="0"/>
              <w:autoSpaceDN w:val="0"/>
              <w:spacing w:line="0" w:lineRule="atLeast"/>
              <w:jc w:val="center"/>
              <w:rPr>
                <w:rFonts w:ascii="ＭＳ 明朝" w:hAnsi="ＭＳ 明朝" w:cs="Times New Roman"/>
                <w:color w:val="auto"/>
                <w:sz w:val="21"/>
                <w:szCs w:val="21"/>
              </w:rPr>
            </w:pPr>
            <w:r w:rsidRPr="000B3ACA">
              <w:rPr>
                <w:rFonts w:ascii="ＭＳ 明朝" w:hAnsi="ＭＳ 明朝" w:cs="Times New Roman"/>
                <w:color w:val="auto"/>
                <w:sz w:val="21"/>
                <w:szCs w:val="21"/>
              </w:rPr>
              <w:t>(</w:t>
            </w:r>
            <w:r w:rsidRPr="000B3ACA">
              <w:rPr>
                <w:rFonts w:ascii="ＭＳ 明朝" w:hAnsi="ＭＳ 明朝" w:cs="Times New Roman" w:hint="eastAsia"/>
                <w:color w:val="auto"/>
                <w:sz w:val="21"/>
                <w:szCs w:val="21"/>
              </w:rPr>
              <w:t xml:space="preserve">　 )平水・(</w:t>
            </w:r>
            <w:r w:rsidRPr="000B3ACA">
              <w:rPr>
                <w:rFonts w:ascii="ＭＳ 明朝" w:hAnsi="ＭＳ 明朝" w:cs="Times New Roman"/>
                <w:color w:val="auto"/>
                <w:sz w:val="21"/>
                <w:szCs w:val="21"/>
              </w:rPr>
              <w:t xml:space="preserve"> </w:t>
            </w:r>
            <w:r w:rsidRPr="000B3ACA">
              <w:rPr>
                <w:rFonts w:ascii="ＭＳ 明朝" w:hAnsi="ＭＳ 明朝" w:cs="Times New Roman" w:hint="eastAsia"/>
                <w:color w:val="auto"/>
                <w:sz w:val="21"/>
                <w:szCs w:val="21"/>
              </w:rPr>
              <w:t xml:space="preserve">　)限定沿海・(</w:t>
            </w:r>
            <w:r w:rsidRPr="000B3ACA">
              <w:rPr>
                <w:rFonts w:ascii="ＭＳ 明朝" w:hAnsi="ＭＳ 明朝" w:cs="Times New Roman"/>
                <w:color w:val="auto"/>
                <w:sz w:val="21"/>
                <w:szCs w:val="21"/>
              </w:rPr>
              <w:t xml:space="preserve"> </w:t>
            </w:r>
            <w:r w:rsidRPr="000B3ACA">
              <w:rPr>
                <w:rFonts w:ascii="ＭＳ 明朝" w:hAnsi="ＭＳ 明朝" w:cs="Times New Roman" w:hint="eastAsia"/>
                <w:color w:val="auto"/>
                <w:sz w:val="21"/>
                <w:szCs w:val="21"/>
              </w:rPr>
              <w:t xml:space="preserve">　)沿海・(</w:t>
            </w:r>
            <w:r w:rsidRPr="000B3ACA">
              <w:rPr>
                <w:rFonts w:ascii="ＭＳ 明朝" w:hAnsi="ＭＳ 明朝" w:cs="Times New Roman"/>
                <w:color w:val="auto"/>
                <w:sz w:val="21"/>
                <w:szCs w:val="21"/>
              </w:rPr>
              <w:t xml:space="preserve"> </w:t>
            </w:r>
            <w:r w:rsidRPr="000B3ACA">
              <w:rPr>
                <w:rFonts w:ascii="ＭＳ 明朝" w:hAnsi="ＭＳ 明朝" w:cs="Times New Roman" w:hint="eastAsia"/>
                <w:color w:val="auto"/>
                <w:sz w:val="21"/>
                <w:szCs w:val="21"/>
              </w:rPr>
              <w:t xml:space="preserve">　)</w:t>
            </w:r>
            <w:r w:rsidR="00B25B16" w:rsidRPr="000B3ACA">
              <w:rPr>
                <w:rFonts w:ascii="ＭＳ 明朝" w:hAnsi="ＭＳ 明朝" w:cs="Times New Roman" w:hint="eastAsia"/>
                <w:color w:val="auto"/>
                <w:sz w:val="21"/>
                <w:szCs w:val="21"/>
              </w:rPr>
              <w:t>遠洋、近海</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rsidR="005636D3" w:rsidRPr="000B3ACA" w:rsidRDefault="00A8325A" w:rsidP="000B3ACA">
            <w:pPr>
              <w:suppressAutoHyphens/>
              <w:kinsoku w:val="0"/>
              <w:autoSpaceDE w:val="0"/>
              <w:autoSpaceDN w:val="0"/>
              <w:spacing w:line="0" w:lineRule="atLeast"/>
              <w:jc w:val="center"/>
              <w:rPr>
                <w:rFonts w:ascii="ＭＳ 明朝" w:hAnsi="ＭＳ 明朝"/>
                <w:color w:val="auto"/>
                <w:sz w:val="20"/>
                <w:szCs w:val="20"/>
              </w:rPr>
            </w:pPr>
            <w:r w:rsidRPr="000B3ACA">
              <w:rPr>
                <w:rFonts w:ascii="ＭＳ 明朝" w:hAnsi="ＭＳ 明朝"/>
                <w:color w:val="auto"/>
                <w:sz w:val="20"/>
                <w:szCs w:val="20"/>
              </w:rPr>
              <w:t xml:space="preserve">( </w:t>
            </w:r>
            <w:r w:rsidRPr="000B3ACA">
              <w:rPr>
                <w:rFonts w:ascii="ＭＳ 明朝" w:hAnsi="ＭＳ 明朝" w:hint="eastAsia"/>
                <w:color w:val="auto"/>
                <w:sz w:val="20"/>
                <w:szCs w:val="20"/>
              </w:rPr>
              <w:t xml:space="preserve">　)遊漁船専用・(　 )漁船と兼用・( 　)</w:t>
            </w:r>
            <w:r w:rsidR="00B25B16" w:rsidRPr="000B3ACA">
              <w:rPr>
                <w:rFonts w:ascii="ＭＳ 明朝" w:hAnsi="ＭＳ 明朝" w:hint="eastAsia"/>
                <w:color w:val="auto"/>
                <w:sz w:val="20"/>
                <w:szCs w:val="20"/>
              </w:rPr>
              <w:t>他使用と兼用</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964"/>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）単独記載・</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）重複記載</w:t>
            </w:r>
          </w:p>
        </w:tc>
        <w:tc>
          <w:tcPr>
            <w:tcW w:w="1559" w:type="dxa"/>
            <w:gridSpan w:val="3"/>
            <w:vMerge w:val="restart"/>
            <w:tcBorders>
              <w:top w:val="single" w:sz="4" w:space="0" w:color="000000"/>
              <w:left w:val="single" w:sz="4" w:space="0" w:color="000000"/>
              <w:right w:val="single" w:sz="4" w:space="0" w:color="auto"/>
            </w:tcBorders>
            <w:vAlign w:val="center"/>
          </w:tcPr>
          <w:p w:rsidR="005636D3"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業務用無線</w:t>
            </w:r>
          </w:p>
          <w:p w:rsidR="005636D3"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衛星電話</w:t>
            </w:r>
          </w:p>
          <w:p w:rsidR="005636D3"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その他</w:t>
            </w:r>
          </w:p>
          <w:p w:rsidR="005636D3"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p>
        </w:tc>
        <w:tc>
          <w:tcPr>
            <w:tcW w:w="2268" w:type="dxa"/>
            <w:gridSpan w:val="2"/>
            <w:vMerge w:val="restart"/>
            <w:tcBorders>
              <w:top w:val="single" w:sz="4" w:space="0" w:color="000000"/>
              <w:left w:val="single" w:sz="4" w:space="0" w:color="auto"/>
              <w:right w:val="single" w:sz="4" w:space="0" w:color="000000"/>
            </w:tcBorders>
            <w:vAlign w:val="center"/>
          </w:tcPr>
          <w:p w:rsidR="005636D3"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改良型救命いかだ</w:t>
            </w:r>
          </w:p>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EPIRB（非常用位置</w:t>
            </w:r>
          </w:p>
          <w:p w:rsidR="005636D3" w:rsidRPr="000B3ACA" w:rsidRDefault="00B25B16" w:rsidP="000B3ACA">
            <w:pPr>
              <w:suppressAutoHyphens/>
              <w:kinsoku w:val="0"/>
              <w:autoSpaceDE w:val="0"/>
              <w:autoSpaceDN w:val="0"/>
              <w:spacing w:line="0" w:lineRule="atLeast"/>
              <w:ind w:firstLineChars="200" w:firstLine="400"/>
              <w:rPr>
                <w:rFonts w:ascii="ＭＳ 明朝" w:hAnsi="ＭＳ 明朝"/>
                <w:color w:val="auto"/>
                <w:sz w:val="20"/>
                <w:szCs w:val="20"/>
              </w:rPr>
            </w:pPr>
            <w:r w:rsidRPr="000B3ACA">
              <w:rPr>
                <w:rFonts w:ascii="ＭＳ 明朝" w:hAnsi="ＭＳ 明朝" w:hint="eastAsia"/>
                <w:color w:val="auto"/>
                <w:sz w:val="20"/>
                <w:szCs w:val="20"/>
              </w:rPr>
              <w:t>等発信装置）</w:t>
            </w:r>
          </w:p>
          <w:p w:rsidR="00A8325A" w:rsidRPr="000B3ACA" w:rsidRDefault="00A8325A" w:rsidP="000B3ACA">
            <w:pPr>
              <w:widowControl/>
              <w:overflowPunct/>
              <w:adjustRightInd/>
              <w:spacing w:line="0" w:lineRule="atLeast"/>
              <w:textAlignment w:val="auto"/>
              <w:rPr>
                <w:rFonts w:ascii="ＭＳ 明朝" w:hAnsi="ＭＳ 明朝"/>
                <w:color w:val="auto"/>
                <w:sz w:val="20"/>
                <w:szCs w:val="20"/>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AIS（船舶自動識別</w:t>
            </w:r>
          </w:p>
          <w:p w:rsidR="005636D3" w:rsidRPr="000B3ACA" w:rsidRDefault="00B25B16" w:rsidP="000B3ACA">
            <w:pPr>
              <w:widowControl/>
              <w:overflowPunct/>
              <w:adjustRightInd/>
              <w:spacing w:line="0" w:lineRule="atLeast"/>
              <w:ind w:firstLineChars="200" w:firstLine="400"/>
              <w:textAlignment w:val="auto"/>
              <w:rPr>
                <w:rFonts w:ascii="ＭＳ 明朝" w:hAnsi="ＭＳ 明朝"/>
                <w:color w:val="auto"/>
                <w:sz w:val="20"/>
                <w:szCs w:val="20"/>
              </w:rPr>
            </w:pPr>
            <w:r w:rsidRPr="000B3ACA">
              <w:rPr>
                <w:rFonts w:ascii="ＭＳ 明朝" w:hAnsi="ＭＳ 明朝" w:hint="eastAsia"/>
                <w:color w:val="auto"/>
                <w:sz w:val="20"/>
                <w:szCs w:val="20"/>
              </w:rPr>
              <w:t>装置）</w:t>
            </w:r>
          </w:p>
          <w:p w:rsidR="005636D3" w:rsidRPr="000B3ACA" w:rsidRDefault="00A8325A" w:rsidP="000B3ACA">
            <w:pPr>
              <w:widowControl/>
              <w:overflowPunct/>
              <w:adjustRightInd/>
              <w:spacing w:line="0" w:lineRule="atLeast"/>
              <w:textAlignment w:val="auto"/>
              <w:rPr>
                <w:rFonts w:ascii="ＭＳ 明朝" w:hAnsi="ＭＳ 明朝"/>
                <w:color w:val="auto"/>
                <w:sz w:val="20"/>
                <w:szCs w:val="20"/>
              </w:rPr>
            </w:pPr>
            <w:r w:rsidRPr="000B3ACA">
              <w:rPr>
                <w:rFonts w:ascii="ＭＳ 明朝" w:hAnsi="ＭＳ 明朝" w:hint="eastAsia"/>
                <w:color w:val="auto"/>
                <w:sz w:val="20"/>
                <w:szCs w:val="20"/>
              </w:rPr>
              <w:t>(　)</w:t>
            </w:r>
            <w:r w:rsidR="00B25B16" w:rsidRPr="000B3ACA">
              <w:rPr>
                <w:rFonts w:ascii="ＭＳ 明朝" w:hAnsi="ＭＳ 明朝" w:hint="eastAsia"/>
                <w:color w:val="auto"/>
                <w:sz w:val="20"/>
                <w:szCs w:val="20"/>
              </w:rPr>
              <w:t>その他</w:t>
            </w:r>
          </w:p>
          <w:p w:rsidR="005636D3" w:rsidRPr="000B3ACA" w:rsidRDefault="00A8325A" w:rsidP="000B3ACA">
            <w:pPr>
              <w:widowControl/>
              <w:overflowPunct/>
              <w:adjustRightInd/>
              <w:spacing w:line="0" w:lineRule="atLeast"/>
              <w:ind w:firstLineChars="200" w:firstLine="400"/>
              <w:textAlignment w:val="auto"/>
              <w:rPr>
                <w:rFonts w:ascii="ＭＳ 明朝" w:hAnsi="ＭＳ 明朝"/>
                <w:color w:val="auto"/>
                <w:sz w:val="20"/>
                <w:szCs w:val="20"/>
              </w:rPr>
            </w:pPr>
            <w:r w:rsidRPr="000B3ACA">
              <w:rPr>
                <w:rFonts w:ascii="ＭＳ 明朝" w:hAnsi="ＭＳ 明朝" w:hint="eastAsia"/>
                <w:color w:val="auto"/>
                <w:sz w:val="20"/>
                <w:szCs w:val="20"/>
              </w:rPr>
              <w:t>(　　　　　　　)</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964"/>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）自己所有船舶・</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）他者所有船舶</w:t>
            </w:r>
          </w:p>
        </w:tc>
        <w:tc>
          <w:tcPr>
            <w:tcW w:w="1559" w:type="dxa"/>
            <w:gridSpan w:val="3"/>
            <w:vMerge/>
            <w:tcBorders>
              <w:left w:val="single" w:sz="4" w:space="0" w:color="000000"/>
              <w:bottom w:val="nil"/>
              <w:right w:val="single" w:sz="4" w:space="0" w:color="auto"/>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268" w:type="dxa"/>
            <w:gridSpan w:val="2"/>
            <w:vMerge/>
            <w:tcBorders>
              <w:left w:val="single" w:sz="4" w:space="0" w:color="auto"/>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8C597B" w:rsidRPr="000B3ACA" w:rsidTr="0061074D">
        <w:trPr>
          <w:trHeight w:val="680"/>
        </w:trPr>
        <w:tc>
          <w:tcPr>
            <w:tcW w:w="624" w:type="dxa"/>
            <w:vMerge w:val="restart"/>
            <w:tcBorders>
              <w:top w:val="single" w:sz="4" w:space="0" w:color="000000"/>
              <w:left w:val="single" w:sz="4" w:space="0" w:color="000000"/>
              <w:right w:val="single" w:sz="4" w:space="0" w:color="000000"/>
            </w:tcBorders>
            <w:vAlign w:val="center"/>
          </w:tcPr>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p>
        </w:tc>
        <w:tc>
          <w:tcPr>
            <w:tcW w:w="1418" w:type="dxa"/>
            <w:vMerge w:val="restart"/>
            <w:tcBorders>
              <w:top w:val="single" w:sz="4" w:space="0" w:color="000000"/>
              <w:left w:val="single" w:sz="4" w:space="0" w:color="000000"/>
              <w:right w:val="single" w:sz="4" w:space="0" w:color="000000"/>
            </w:tcBorders>
            <w:vAlign w:val="center"/>
          </w:tcPr>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p>
        </w:tc>
        <w:tc>
          <w:tcPr>
            <w:tcW w:w="2291" w:type="dxa"/>
            <w:gridSpan w:val="2"/>
            <w:tcBorders>
              <w:top w:val="single" w:sz="4" w:space="0" w:color="000000"/>
              <w:left w:val="single" w:sz="4" w:space="0" w:color="000000"/>
              <w:bottom w:val="nil"/>
              <w:right w:val="single" w:sz="4" w:space="0" w:color="000000"/>
            </w:tcBorders>
            <w:vAlign w:val="center"/>
          </w:tcPr>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p>
        </w:tc>
        <w:tc>
          <w:tcPr>
            <w:tcW w:w="1085" w:type="dxa"/>
            <w:tcBorders>
              <w:top w:val="single" w:sz="4" w:space="0" w:color="000000"/>
              <w:left w:val="single" w:sz="4" w:space="0" w:color="000000"/>
              <w:bottom w:val="nil"/>
              <w:right w:val="single" w:sz="4" w:space="0" w:color="000000"/>
            </w:tcBorders>
            <w:vAlign w:val="center"/>
          </w:tcPr>
          <w:p w:rsidR="008C597B" w:rsidRPr="000B3ACA" w:rsidRDefault="008C597B" w:rsidP="000B3ACA">
            <w:pPr>
              <w:suppressAutoHyphens/>
              <w:kinsoku w:val="0"/>
              <w:autoSpaceDE w:val="0"/>
              <w:autoSpaceDN w:val="0"/>
              <w:spacing w:line="0" w:lineRule="atLeast"/>
              <w:jc w:val="right"/>
              <w:rPr>
                <w:rFonts w:ascii="ＭＳ 明朝" w:hAnsi="ＭＳ 明朝" w:cs="Times New Roman"/>
                <w:color w:val="auto"/>
              </w:rPr>
            </w:pPr>
            <w:r w:rsidRPr="000B3ACA">
              <w:rPr>
                <w:rFonts w:ascii="ＭＳ 明朝" w:hAnsi="ＭＳ 明朝" w:hint="eastAsia"/>
                <w:color w:val="auto"/>
              </w:rPr>
              <w:t>ﾄﾝ</w:t>
            </w:r>
          </w:p>
        </w:tc>
        <w:tc>
          <w:tcPr>
            <w:tcW w:w="1084" w:type="dxa"/>
            <w:gridSpan w:val="2"/>
            <w:tcBorders>
              <w:top w:val="single" w:sz="4" w:space="0" w:color="000000"/>
              <w:left w:val="single" w:sz="4" w:space="0" w:color="000000"/>
              <w:bottom w:val="nil"/>
              <w:right w:val="single" w:sz="4" w:space="0" w:color="000000"/>
            </w:tcBorders>
            <w:vAlign w:val="center"/>
          </w:tcPr>
          <w:p w:rsidR="000B3ACA" w:rsidRDefault="000B3ACA" w:rsidP="000B3ACA">
            <w:pPr>
              <w:suppressAutoHyphens/>
              <w:kinsoku w:val="0"/>
              <w:autoSpaceDE w:val="0"/>
              <w:autoSpaceDN w:val="0"/>
              <w:spacing w:line="0" w:lineRule="atLeast"/>
              <w:rPr>
                <w:rFonts w:ascii="ＭＳ 明朝" w:hAnsi="ＭＳ 明朝" w:cs="Times New Roman"/>
                <w:color w:val="auto"/>
              </w:rPr>
            </w:pPr>
          </w:p>
          <w:p w:rsidR="008C597B" w:rsidRPr="000B3ACA" w:rsidRDefault="008C597B" w:rsidP="000B3ACA">
            <w:pPr>
              <w:suppressAutoHyphens/>
              <w:kinsoku w:val="0"/>
              <w:autoSpaceDE w:val="0"/>
              <w:autoSpaceDN w:val="0"/>
              <w:spacing w:line="0" w:lineRule="atLeast"/>
              <w:jc w:val="right"/>
              <w:rPr>
                <w:rFonts w:ascii="ＭＳ 明朝" w:hAnsi="ＭＳ 明朝" w:cs="Times New Roman"/>
                <w:color w:val="auto"/>
              </w:rPr>
            </w:pPr>
            <w:r w:rsidRPr="000B3ACA">
              <w:rPr>
                <w:rFonts w:ascii="ＭＳ 明朝" w:hAnsi="ＭＳ 明朝" w:hint="eastAsia"/>
                <w:color w:val="auto"/>
              </w:rPr>
              <w:t>ｍ</w:t>
            </w:r>
          </w:p>
        </w:tc>
        <w:tc>
          <w:tcPr>
            <w:tcW w:w="1493" w:type="dxa"/>
            <w:tcBorders>
              <w:top w:val="single" w:sz="4" w:space="0" w:color="000000"/>
              <w:left w:val="single" w:sz="4" w:space="0" w:color="000000"/>
              <w:bottom w:val="nil"/>
              <w:right w:val="single" w:sz="4" w:space="0" w:color="000000"/>
            </w:tcBorders>
            <w:vAlign w:val="center"/>
          </w:tcPr>
          <w:p w:rsidR="008C597B" w:rsidRPr="000B3ACA" w:rsidRDefault="008C597B" w:rsidP="000B3ACA">
            <w:pPr>
              <w:suppressAutoHyphens/>
              <w:kinsoku w:val="0"/>
              <w:autoSpaceDE w:val="0"/>
              <w:autoSpaceDN w:val="0"/>
              <w:spacing w:line="0" w:lineRule="atLeast"/>
              <w:jc w:val="right"/>
              <w:rPr>
                <w:rFonts w:ascii="ＭＳ 明朝" w:hAnsi="ＭＳ 明朝" w:cs="Times New Roman"/>
                <w:color w:val="auto"/>
              </w:rPr>
            </w:pPr>
            <w:r w:rsidRPr="000B3ACA">
              <w:rPr>
                <w:rFonts w:ascii="ＭＳ 明朝" w:hAnsi="ＭＳ 明朝" w:hint="eastAsia"/>
                <w:color w:val="auto"/>
              </w:rPr>
              <w:t>人</w:t>
            </w:r>
          </w:p>
        </w:tc>
        <w:tc>
          <w:tcPr>
            <w:tcW w:w="1644" w:type="dxa"/>
            <w:vMerge w:val="restart"/>
            <w:tcBorders>
              <w:top w:val="single" w:sz="4" w:space="0" w:color="000000"/>
              <w:left w:val="single" w:sz="4" w:space="0" w:color="000000"/>
              <w:right w:val="single" w:sz="4" w:space="0" w:color="000000"/>
            </w:tcBorders>
          </w:tcPr>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p>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)船釣り</w:t>
            </w:r>
          </w:p>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)瀬渡し※２</w:t>
            </w:r>
          </w:p>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)その他</w:t>
            </w:r>
          </w:p>
          <w:p w:rsidR="008C597B" w:rsidRPr="000B3ACA" w:rsidRDefault="008C597B"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xml:space="preserve">　 (　　　　　)</w:t>
            </w:r>
          </w:p>
        </w:tc>
      </w:tr>
      <w:tr w:rsidR="00B25B16" w:rsidRPr="000B3ACA" w:rsidTr="0061074D">
        <w:trPr>
          <w:trHeight w:val="340"/>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sz w:val="21"/>
                <w:szCs w:val="21"/>
              </w:rPr>
              <w:t>（　）平水・（　）限定沿海・（　）沿海・（　）遠洋、近海</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）遊漁船専用・（　）漁船と兼用・（　）他使用と兼用</w:t>
            </w: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A8325A" w:rsidRPr="000B3ACA" w:rsidTr="0061074D">
        <w:trPr>
          <w:trHeight w:val="964"/>
        </w:trPr>
        <w:tc>
          <w:tcPr>
            <w:tcW w:w="624" w:type="dxa"/>
            <w:vMerge/>
            <w:tcBorders>
              <w:left w:val="single" w:sz="4" w:space="0" w:color="000000"/>
              <w:right w:val="single" w:sz="4" w:space="0" w:color="000000"/>
            </w:tcBorders>
            <w:vAlign w:val="center"/>
          </w:tcPr>
          <w:p w:rsidR="00A8325A" w:rsidRPr="000B3ACA" w:rsidRDefault="00A8325A"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A8325A" w:rsidRPr="000B3ACA" w:rsidRDefault="00A8325A"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）単独記載・</w:t>
            </w:r>
          </w:p>
          <w:p w:rsidR="00A8325A"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）重複記載</w:t>
            </w:r>
          </w:p>
        </w:tc>
        <w:tc>
          <w:tcPr>
            <w:tcW w:w="1559" w:type="dxa"/>
            <w:gridSpan w:val="3"/>
            <w:vMerge w:val="restart"/>
            <w:tcBorders>
              <w:top w:val="single" w:sz="4" w:space="0" w:color="000000"/>
              <w:left w:val="single" w:sz="4" w:space="0" w:color="000000"/>
              <w:right w:val="single" w:sz="4" w:space="0" w:color="auto"/>
            </w:tcBorders>
            <w:vAlign w:val="center"/>
          </w:tcPr>
          <w:p w:rsidR="00A8325A"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)業務用無線</w:t>
            </w:r>
          </w:p>
          <w:p w:rsidR="00A8325A"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)衛星電話</w:t>
            </w:r>
          </w:p>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)その他</w:t>
            </w:r>
          </w:p>
          <w:p w:rsidR="00A8325A" w:rsidRPr="000B3ACA" w:rsidRDefault="00A8325A"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w:t>
            </w:r>
          </w:p>
        </w:tc>
        <w:tc>
          <w:tcPr>
            <w:tcW w:w="2268" w:type="dxa"/>
            <w:gridSpan w:val="2"/>
            <w:vMerge w:val="restart"/>
            <w:tcBorders>
              <w:top w:val="single" w:sz="4" w:space="0" w:color="000000"/>
              <w:left w:val="single" w:sz="4" w:space="0" w:color="auto"/>
              <w:right w:val="single" w:sz="4" w:space="0" w:color="000000"/>
            </w:tcBorders>
            <w:vAlign w:val="center"/>
          </w:tcPr>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)改良型救命いかだ</w:t>
            </w:r>
          </w:p>
          <w:p w:rsidR="00A8325A" w:rsidRPr="000B3ACA" w:rsidRDefault="00A8325A"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)EPIRB（非常用位置</w:t>
            </w:r>
          </w:p>
          <w:p w:rsidR="00A8325A" w:rsidRPr="000B3ACA" w:rsidRDefault="00A8325A" w:rsidP="000B3ACA">
            <w:pPr>
              <w:suppressAutoHyphens/>
              <w:kinsoku w:val="0"/>
              <w:autoSpaceDE w:val="0"/>
              <w:autoSpaceDN w:val="0"/>
              <w:spacing w:line="0" w:lineRule="atLeast"/>
              <w:ind w:firstLineChars="200" w:firstLine="400"/>
              <w:rPr>
                <w:rFonts w:ascii="ＭＳ 明朝" w:hAnsi="ＭＳ 明朝"/>
                <w:color w:val="auto"/>
                <w:sz w:val="20"/>
                <w:szCs w:val="20"/>
              </w:rPr>
            </w:pPr>
            <w:r w:rsidRPr="000B3ACA">
              <w:rPr>
                <w:rFonts w:ascii="ＭＳ 明朝" w:hAnsi="ＭＳ 明朝" w:hint="eastAsia"/>
                <w:color w:val="auto"/>
                <w:sz w:val="20"/>
                <w:szCs w:val="20"/>
              </w:rPr>
              <w:t>等発信装置）</w:t>
            </w:r>
          </w:p>
          <w:p w:rsidR="00A8325A" w:rsidRPr="000B3ACA" w:rsidRDefault="00A8325A" w:rsidP="000B3ACA">
            <w:pPr>
              <w:widowControl/>
              <w:overflowPunct/>
              <w:adjustRightInd/>
              <w:spacing w:line="0" w:lineRule="atLeast"/>
              <w:textAlignment w:val="auto"/>
              <w:rPr>
                <w:rFonts w:ascii="ＭＳ 明朝" w:hAnsi="ＭＳ 明朝"/>
                <w:color w:val="auto"/>
                <w:sz w:val="20"/>
                <w:szCs w:val="20"/>
              </w:rPr>
            </w:pPr>
            <w:r w:rsidRPr="000B3ACA">
              <w:rPr>
                <w:rFonts w:ascii="ＭＳ 明朝" w:hAnsi="ＭＳ 明朝" w:hint="eastAsia"/>
                <w:color w:val="auto"/>
                <w:sz w:val="20"/>
                <w:szCs w:val="20"/>
              </w:rPr>
              <w:t>(　)AIS（船舶自動識別</w:t>
            </w:r>
          </w:p>
          <w:p w:rsidR="00A8325A" w:rsidRPr="000B3ACA" w:rsidRDefault="00A8325A" w:rsidP="000B3ACA">
            <w:pPr>
              <w:widowControl/>
              <w:overflowPunct/>
              <w:adjustRightInd/>
              <w:spacing w:line="0" w:lineRule="atLeast"/>
              <w:ind w:firstLineChars="200" w:firstLine="400"/>
              <w:textAlignment w:val="auto"/>
              <w:rPr>
                <w:rFonts w:ascii="ＭＳ 明朝" w:hAnsi="ＭＳ 明朝"/>
                <w:color w:val="auto"/>
                <w:sz w:val="20"/>
                <w:szCs w:val="20"/>
              </w:rPr>
            </w:pPr>
            <w:r w:rsidRPr="000B3ACA">
              <w:rPr>
                <w:rFonts w:ascii="ＭＳ 明朝" w:hAnsi="ＭＳ 明朝" w:hint="eastAsia"/>
                <w:color w:val="auto"/>
                <w:sz w:val="20"/>
                <w:szCs w:val="20"/>
              </w:rPr>
              <w:t>装置）</w:t>
            </w:r>
          </w:p>
          <w:p w:rsidR="00A8325A" w:rsidRPr="000B3ACA" w:rsidRDefault="00A8325A" w:rsidP="000B3ACA">
            <w:pPr>
              <w:widowControl/>
              <w:overflowPunct/>
              <w:adjustRightInd/>
              <w:spacing w:line="0" w:lineRule="atLeast"/>
              <w:textAlignment w:val="auto"/>
              <w:rPr>
                <w:rFonts w:ascii="ＭＳ 明朝" w:hAnsi="ＭＳ 明朝"/>
                <w:color w:val="auto"/>
                <w:sz w:val="20"/>
                <w:szCs w:val="20"/>
              </w:rPr>
            </w:pPr>
            <w:r w:rsidRPr="000B3ACA">
              <w:rPr>
                <w:rFonts w:ascii="ＭＳ 明朝" w:hAnsi="ＭＳ 明朝" w:hint="eastAsia"/>
                <w:color w:val="auto"/>
                <w:sz w:val="20"/>
                <w:szCs w:val="20"/>
              </w:rPr>
              <w:t>(　)その他</w:t>
            </w:r>
          </w:p>
          <w:p w:rsidR="00A8325A" w:rsidRPr="000B3ACA" w:rsidRDefault="00A8325A" w:rsidP="000B3ACA">
            <w:pPr>
              <w:widowControl/>
              <w:overflowPunct/>
              <w:adjustRightInd/>
              <w:spacing w:line="0" w:lineRule="atLeast"/>
              <w:ind w:firstLineChars="200" w:firstLine="400"/>
              <w:textAlignment w:val="auto"/>
              <w:rPr>
                <w:rFonts w:ascii="ＭＳ 明朝" w:hAnsi="ＭＳ 明朝"/>
                <w:color w:val="auto"/>
                <w:sz w:val="20"/>
                <w:szCs w:val="20"/>
              </w:rPr>
            </w:pPr>
            <w:r w:rsidRPr="000B3ACA">
              <w:rPr>
                <w:rFonts w:ascii="ＭＳ 明朝" w:hAnsi="ＭＳ 明朝" w:hint="eastAsia"/>
                <w:color w:val="auto"/>
                <w:sz w:val="20"/>
                <w:szCs w:val="20"/>
              </w:rPr>
              <w:t>(　　　　　　　)</w:t>
            </w:r>
          </w:p>
        </w:tc>
        <w:tc>
          <w:tcPr>
            <w:tcW w:w="1644" w:type="dxa"/>
            <w:vMerge/>
            <w:tcBorders>
              <w:left w:val="single" w:sz="4" w:space="0" w:color="000000"/>
              <w:right w:val="single" w:sz="4" w:space="0" w:color="000000"/>
            </w:tcBorders>
            <w:vAlign w:val="center"/>
          </w:tcPr>
          <w:p w:rsidR="00A8325A" w:rsidRPr="000B3ACA" w:rsidRDefault="00A8325A"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964"/>
        </w:trPr>
        <w:tc>
          <w:tcPr>
            <w:tcW w:w="6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18"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sz w:val="20"/>
                <w:szCs w:val="20"/>
              </w:rPr>
            </w:pPr>
            <w:r w:rsidRPr="000B3ACA">
              <w:rPr>
                <w:rFonts w:ascii="ＭＳ 明朝" w:hAnsi="ＭＳ 明朝" w:hint="eastAsia"/>
                <w:color w:val="auto"/>
                <w:sz w:val="20"/>
                <w:szCs w:val="20"/>
              </w:rPr>
              <w:t>（　）自己所有船舶・</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0"/>
                <w:szCs w:val="20"/>
              </w:rPr>
              <w:t>（　）他者所有船舶</w:t>
            </w:r>
          </w:p>
        </w:tc>
        <w:tc>
          <w:tcPr>
            <w:tcW w:w="1559" w:type="dxa"/>
            <w:gridSpan w:val="3"/>
            <w:vMerge/>
            <w:tcBorders>
              <w:left w:val="single" w:sz="4" w:space="0" w:color="000000"/>
              <w:bottom w:val="nil"/>
              <w:right w:val="single" w:sz="4" w:space="0" w:color="auto"/>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268" w:type="dxa"/>
            <w:gridSpan w:val="2"/>
            <w:vMerge/>
            <w:tcBorders>
              <w:left w:val="single" w:sz="4" w:space="0" w:color="auto"/>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64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680"/>
        </w:trPr>
        <w:tc>
          <w:tcPr>
            <w:tcW w:w="2042" w:type="dxa"/>
            <w:gridSpan w:val="2"/>
            <w:tcBorders>
              <w:top w:val="single" w:sz="4" w:space="0" w:color="000000"/>
              <w:left w:val="single" w:sz="4" w:space="0" w:color="000000"/>
              <w:bottom w:val="single" w:sz="4" w:space="0" w:color="000000"/>
              <w:right w:val="single" w:sz="4" w:space="0" w:color="000000"/>
            </w:tcBorders>
            <w:vAlign w:val="center"/>
          </w:tcPr>
          <w:p w:rsidR="0061074D" w:rsidRPr="000B3ACA" w:rsidRDefault="00B25B16" w:rsidP="000B3ACA">
            <w:pPr>
              <w:suppressAutoHyphens/>
              <w:kinsoku w:val="0"/>
              <w:autoSpaceDE w:val="0"/>
              <w:autoSpaceDN w:val="0"/>
              <w:spacing w:line="0" w:lineRule="atLeast"/>
              <w:rPr>
                <w:rFonts w:ascii="ＭＳ 明朝" w:hAnsi="ＭＳ 明朝"/>
                <w:color w:val="auto"/>
                <w:sz w:val="22"/>
                <w:szCs w:val="22"/>
              </w:rPr>
            </w:pPr>
            <w:r w:rsidRPr="000B3ACA">
              <w:rPr>
                <w:rFonts w:ascii="ＭＳ 明朝" w:hAnsi="ＭＳ 明朝" w:hint="eastAsia"/>
                <w:color w:val="auto"/>
                <w:sz w:val="22"/>
                <w:szCs w:val="22"/>
              </w:rPr>
              <w:t>重複記載※３して</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sz w:val="22"/>
                <w:szCs w:val="22"/>
              </w:rPr>
            </w:pPr>
            <w:r w:rsidRPr="000B3ACA">
              <w:rPr>
                <w:rFonts w:ascii="ＭＳ 明朝" w:hAnsi="ＭＳ 明朝" w:hint="eastAsia"/>
                <w:color w:val="auto"/>
                <w:sz w:val="22"/>
                <w:szCs w:val="22"/>
              </w:rPr>
              <w:t>いる場合の事由</w:t>
            </w:r>
          </w:p>
        </w:tc>
        <w:tc>
          <w:tcPr>
            <w:tcW w:w="7597" w:type="dxa"/>
            <w:gridSpan w:val="7"/>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sz w:val="22"/>
                <w:szCs w:val="22"/>
              </w:rPr>
            </w:pPr>
            <w:r w:rsidRPr="000B3ACA">
              <w:rPr>
                <w:rFonts w:ascii="ＭＳ 明朝" w:hAnsi="ＭＳ 明朝" w:hint="eastAsia"/>
                <w:color w:val="auto"/>
                <w:sz w:val="22"/>
                <w:szCs w:val="22"/>
              </w:rPr>
              <w:t>（　）多客期にチャーターするため</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sz w:val="22"/>
                <w:szCs w:val="22"/>
              </w:rPr>
            </w:pPr>
            <w:r w:rsidRPr="000B3ACA">
              <w:rPr>
                <w:rFonts w:ascii="ＭＳ 明朝" w:hAnsi="ＭＳ 明朝" w:hint="eastAsia"/>
                <w:color w:val="auto"/>
                <w:sz w:val="22"/>
                <w:szCs w:val="22"/>
              </w:rPr>
              <w:t>（　）その他（　　　　　　　　　　　　　　　　　　　　　　）</w:t>
            </w:r>
          </w:p>
        </w:tc>
      </w:tr>
    </w:tbl>
    <w:p w:rsidR="005636D3" w:rsidRPr="004671F4" w:rsidRDefault="00B25B16" w:rsidP="000B3ACA">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rsidR="005636D3" w:rsidRDefault="00B25B16" w:rsidP="005636D3">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rsidR="005636D3" w:rsidRPr="004671F4" w:rsidRDefault="00B25B16" w:rsidP="005636D3">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rsidR="00A8325A" w:rsidRPr="004671F4" w:rsidRDefault="00A8325A" w:rsidP="00A8325A">
      <w:pPr>
        <w:overflowPunct/>
        <w:autoSpaceDE w:val="0"/>
        <w:autoSpaceDN w:val="0"/>
        <w:jc w:val="left"/>
        <w:textAlignment w:val="auto"/>
        <w:rPr>
          <w:rFonts w:ascii="ＭＳ 明朝" w:cs="Times New Roman"/>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53"/>
      </w:tblGrid>
      <w:tr w:rsidR="00B25B16"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A21739" w:rsidRDefault="00A21739" w:rsidP="005636D3">
      <w:pPr>
        <w:overflowPunct/>
        <w:autoSpaceDE w:val="0"/>
        <w:autoSpaceDN w:val="0"/>
        <w:jc w:val="left"/>
        <w:textAlignment w:val="auto"/>
        <w:rPr>
          <w:rFonts w:ascii="ＭＳ ゴシック" w:eastAsia="ＭＳ ゴシック" w:hAnsi="ＭＳ ゴシック" w:cs="Times New Roman"/>
          <w:b/>
          <w:bCs/>
          <w:color w:val="auto"/>
        </w:rPr>
      </w:pPr>
    </w:p>
    <w:p w:rsidR="005636D3" w:rsidRPr="004671F4" w:rsidRDefault="00B25B16"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815"/>
      </w:tblGrid>
      <w:tr w:rsidR="00B25B16" w:rsidTr="0061074D">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船体の検査</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１</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船体に亀裂や破口はないか。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２</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B25B16" w:rsidTr="0061074D">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エンジンの検査</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３</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B25B16" w:rsidTr="0061074D">
        <w:trPr>
          <w:trHeight w:val="680"/>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４</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燃料コック（バルブ）は開いているか。</w:t>
            </w:r>
          </w:p>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５</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６</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冷却清水の量は十分か。</w:t>
            </w:r>
          </w:p>
        </w:tc>
      </w:tr>
      <w:tr w:rsidR="00B25B16" w:rsidTr="0061074D">
        <w:trPr>
          <w:trHeight w:val="680"/>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７</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B25B16" w:rsidTr="0061074D">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救命設備等その他の検査</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８</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９</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10</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B25B16" w:rsidTr="0061074D">
        <w:trPr>
          <w:trHeight w:val="680"/>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11</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12</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13</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14</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B25B16" w:rsidTr="0061074D">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15</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16</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B25B16" w:rsidTr="0061074D">
        <w:trPr>
          <w:trHeight w:val="454"/>
        </w:trPr>
        <w:tc>
          <w:tcPr>
            <w:tcW w:w="81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17</w:t>
            </w:r>
          </w:p>
        </w:tc>
        <w:tc>
          <w:tcPr>
            <w:tcW w:w="881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rsidR="005636D3" w:rsidRDefault="005636D3" w:rsidP="00A21739">
      <w:pPr>
        <w:adjustRightInd/>
        <w:spacing w:line="268" w:lineRule="exact"/>
        <w:rPr>
          <w:rFonts w:ascii="ＭＳ 明朝" w:cs="Times New Roman"/>
          <w:color w:val="auto"/>
        </w:rPr>
      </w:pPr>
    </w:p>
    <w:p w:rsidR="00A21739" w:rsidRDefault="00A21739" w:rsidP="00A21739">
      <w:pPr>
        <w:adjustRightInd/>
        <w:spacing w:line="268" w:lineRule="exact"/>
        <w:rPr>
          <w:rFonts w:ascii="ＭＳ 明朝" w:cs="Times New Roman"/>
          <w:color w:val="auto"/>
        </w:rPr>
      </w:pPr>
    </w:p>
    <w:p w:rsidR="00A21739" w:rsidRDefault="00A21739" w:rsidP="00A21739">
      <w:pPr>
        <w:adjustRightInd/>
        <w:spacing w:line="268" w:lineRule="exact"/>
        <w:rPr>
          <w:rFonts w:ascii="ＭＳ 明朝" w:cs="Times New Roman"/>
          <w:color w:val="auto"/>
        </w:rPr>
      </w:pPr>
    </w:p>
    <w:p w:rsidR="00A21739" w:rsidRDefault="00A21739" w:rsidP="00A21739">
      <w:pPr>
        <w:adjustRightInd/>
        <w:spacing w:line="268" w:lineRule="exact"/>
        <w:rPr>
          <w:rFonts w:ascii="ＭＳ 明朝" w:cs="Times New Roman"/>
          <w:color w:val="auto"/>
        </w:rPr>
      </w:pPr>
    </w:p>
    <w:p w:rsidR="005636D3" w:rsidRPr="004671F4" w:rsidRDefault="00B25B16"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lastRenderedPageBreak/>
        <w:t>出航前検査記録簿　（様式例）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45"/>
        <w:gridCol w:w="1346"/>
        <w:gridCol w:w="1345"/>
        <w:gridCol w:w="1346"/>
        <w:gridCol w:w="1345"/>
        <w:gridCol w:w="1346"/>
      </w:tblGrid>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確認項目</w:t>
            </w:r>
          </w:p>
        </w:tc>
        <w:tc>
          <w:tcPr>
            <w:tcW w:w="1345"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c>
          <w:tcPr>
            <w:tcW w:w="1346"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c>
          <w:tcPr>
            <w:tcW w:w="1345"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c>
          <w:tcPr>
            <w:tcW w:w="1346"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c>
          <w:tcPr>
            <w:tcW w:w="1345"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c>
          <w:tcPr>
            <w:tcW w:w="1346"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w:t>
            </w: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１</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２</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３</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４</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５</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６</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７</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８</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９</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10</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11</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12</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13</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14</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15</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16</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567"/>
        </w:trPr>
        <w:tc>
          <w:tcPr>
            <w:tcW w:w="1560"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Pr>
                <w:rFonts w:ascii="ＭＳ 明朝" w:cs="Times New Roman" w:hint="eastAsia"/>
                <w:color w:val="auto"/>
              </w:rPr>
              <w:t>17</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907"/>
        </w:trPr>
        <w:tc>
          <w:tcPr>
            <w:tcW w:w="1560" w:type="dxa"/>
            <w:shd w:val="clear" w:color="auto" w:fill="auto"/>
            <w:vAlign w:val="center"/>
          </w:tcPr>
          <w:p w:rsidR="00A21739"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備</w:t>
            </w:r>
            <w:r w:rsidR="00A21739">
              <w:rPr>
                <w:rFonts w:ascii="ＭＳ 明朝" w:cs="Times New Roman" w:hint="eastAsia"/>
                <w:color w:val="auto"/>
              </w:rPr>
              <w:t xml:space="preserve">　</w:t>
            </w:r>
            <w:r w:rsidRPr="004671F4">
              <w:rPr>
                <w:rFonts w:ascii="ＭＳ 明朝" w:cs="Times New Roman" w:hint="eastAsia"/>
                <w:color w:val="auto"/>
              </w:rPr>
              <w:t>考</w:t>
            </w:r>
          </w:p>
          <w:p w:rsidR="00A21739"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（異常時の</w:t>
            </w:r>
          </w:p>
          <w:p w:rsidR="005636D3" w:rsidRPr="004671F4" w:rsidRDefault="00B25B16" w:rsidP="000B3ACA">
            <w:pPr>
              <w:overflowPunct/>
              <w:autoSpaceDE w:val="0"/>
              <w:autoSpaceDN w:val="0"/>
              <w:spacing w:line="0" w:lineRule="atLeast"/>
              <w:ind w:firstLineChars="100" w:firstLine="240"/>
              <w:jc w:val="center"/>
              <w:textAlignment w:val="auto"/>
              <w:rPr>
                <w:rFonts w:ascii="ＭＳ 明朝" w:cs="Times New Roman"/>
                <w:color w:val="auto"/>
              </w:rPr>
            </w:pPr>
            <w:r w:rsidRPr="004671F4">
              <w:rPr>
                <w:rFonts w:ascii="ＭＳ 明朝" w:cs="Times New Roman" w:hint="eastAsia"/>
                <w:color w:val="auto"/>
              </w:rPr>
              <w:t>対応等）</w:t>
            </w: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r w:rsidR="00B25B16" w:rsidTr="0061074D">
        <w:trPr>
          <w:trHeight w:val="907"/>
        </w:trPr>
        <w:tc>
          <w:tcPr>
            <w:tcW w:w="1560" w:type="dxa"/>
            <w:tcBorders>
              <w:bottom w:val="single" w:sz="4" w:space="0" w:color="auto"/>
            </w:tcBorders>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確認者名</w:t>
            </w:r>
          </w:p>
        </w:tc>
        <w:tc>
          <w:tcPr>
            <w:tcW w:w="1345"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5"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c>
          <w:tcPr>
            <w:tcW w:w="1346" w:type="dxa"/>
            <w:tcBorders>
              <w:bottom w:val="single" w:sz="4" w:space="0" w:color="auto"/>
            </w:tcBorders>
            <w:shd w:val="clear" w:color="auto" w:fill="auto"/>
            <w:vAlign w:val="center"/>
          </w:tcPr>
          <w:p w:rsidR="005636D3" w:rsidRPr="004671F4" w:rsidRDefault="005636D3" w:rsidP="000B3ACA">
            <w:pPr>
              <w:overflowPunct/>
              <w:autoSpaceDE w:val="0"/>
              <w:autoSpaceDN w:val="0"/>
              <w:spacing w:line="0" w:lineRule="atLeast"/>
              <w:jc w:val="center"/>
              <w:textAlignment w:val="auto"/>
              <w:rPr>
                <w:rFonts w:ascii="ＭＳ 明朝" w:cs="Times New Roman"/>
                <w:color w:val="auto"/>
              </w:rPr>
            </w:pPr>
          </w:p>
        </w:tc>
      </w:tr>
    </w:tbl>
    <w:p w:rsidR="005636D3" w:rsidRPr="004671F4" w:rsidRDefault="00B25B16"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rsidR="005636D3" w:rsidRPr="004671F4" w:rsidRDefault="00B25B16"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別表５の２　発航前の船長及び従業者への酒気帯びの有無・健康確認　（様式例）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675"/>
      </w:tblGrid>
      <w:tr w:rsidR="00B25B16" w:rsidTr="000B3ACA">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酒気帯びの有無</w:t>
            </w:r>
          </w:p>
        </w:tc>
      </w:tr>
      <w:tr w:rsidR="00B25B16" w:rsidTr="000B3ACA">
        <w:trPr>
          <w:trHeight w:val="454"/>
        </w:trPr>
        <w:tc>
          <w:tcPr>
            <w:tcW w:w="95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１</w:t>
            </w:r>
          </w:p>
        </w:tc>
        <w:tc>
          <w:tcPr>
            <w:tcW w:w="867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B25B16" w:rsidTr="000B3ACA">
        <w:trPr>
          <w:trHeight w:val="454"/>
        </w:trPr>
        <w:tc>
          <w:tcPr>
            <w:tcW w:w="95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２</w:t>
            </w:r>
          </w:p>
        </w:tc>
        <w:tc>
          <w:tcPr>
            <w:tcW w:w="867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B25B16" w:rsidTr="000B3ACA">
        <w:trPr>
          <w:trHeight w:val="454"/>
        </w:trPr>
        <w:tc>
          <w:tcPr>
            <w:tcW w:w="9633" w:type="dxa"/>
            <w:gridSpan w:val="2"/>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健康状態の確認</w:t>
            </w:r>
          </w:p>
        </w:tc>
      </w:tr>
      <w:tr w:rsidR="00B25B16" w:rsidTr="000B3ACA">
        <w:trPr>
          <w:trHeight w:val="454"/>
        </w:trPr>
        <w:tc>
          <w:tcPr>
            <w:tcW w:w="958" w:type="dxa"/>
            <w:shd w:val="clear" w:color="auto" w:fill="auto"/>
            <w:vAlign w:val="center"/>
          </w:tcPr>
          <w:p w:rsidR="005636D3" w:rsidRPr="004671F4" w:rsidRDefault="00B25B16" w:rsidP="000B3ACA">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３</w:t>
            </w:r>
          </w:p>
        </w:tc>
        <w:tc>
          <w:tcPr>
            <w:tcW w:w="8675" w:type="dxa"/>
            <w:shd w:val="clear" w:color="auto" w:fill="auto"/>
            <w:vAlign w:val="center"/>
          </w:tcPr>
          <w:p w:rsidR="005636D3" w:rsidRPr="004671F4" w:rsidRDefault="00B25B16" w:rsidP="000B3ACA">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安全に業務を行える状態か。</w:t>
            </w:r>
          </w:p>
        </w:tc>
      </w:tr>
    </w:tbl>
    <w:p w:rsidR="005636D3" w:rsidRPr="004671F4" w:rsidRDefault="00B25B16"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7"/>
        <w:gridCol w:w="1235"/>
        <w:gridCol w:w="1235"/>
        <w:gridCol w:w="1474"/>
        <w:gridCol w:w="975"/>
        <w:gridCol w:w="1191"/>
        <w:gridCol w:w="1055"/>
      </w:tblGrid>
      <w:tr w:rsidR="00B25B16" w:rsidRPr="000B3ACA" w:rsidTr="0061074D">
        <w:trPr>
          <w:trHeight w:val="981"/>
        </w:trPr>
        <w:tc>
          <w:tcPr>
            <w:tcW w:w="1197"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氏名</w:t>
            </w:r>
          </w:p>
        </w:tc>
        <w:tc>
          <w:tcPr>
            <w:tcW w:w="1277"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検査日時</w:t>
            </w:r>
          </w:p>
        </w:tc>
        <w:tc>
          <w:tcPr>
            <w:tcW w:w="1235"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検査場所</w:t>
            </w:r>
          </w:p>
        </w:tc>
        <w:tc>
          <w:tcPr>
            <w:tcW w:w="1235"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検査者</w:t>
            </w:r>
          </w:p>
        </w:tc>
        <w:tc>
          <w:tcPr>
            <w:tcW w:w="1474" w:type="dxa"/>
            <w:shd w:val="clear" w:color="auto" w:fill="auto"/>
            <w:vAlign w:val="center"/>
          </w:tcPr>
          <w:p w:rsidR="00572BBE"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アルコール</w:t>
            </w:r>
          </w:p>
          <w:p w:rsidR="00572BBE"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検査器の</w:t>
            </w:r>
          </w:p>
          <w:p w:rsidR="00572BBE"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検査結果</w:t>
            </w:r>
          </w:p>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（数値）</w:t>
            </w:r>
          </w:p>
        </w:tc>
        <w:tc>
          <w:tcPr>
            <w:tcW w:w="975"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酒気</w:t>
            </w:r>
          </w:p>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帯びの</w:t>
            </w:r>
          </w:p>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有無</w:t>
            </w:r>
          </w:p>
        </w:tc>
        <w:tc>
          <w:tcPr>
            <w:tcW w:w="1191"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業務の</w:t>
            </w:r>
          </w:p>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実行可否</w:t>
            </w:r>
          </w:p>
        </w:tc>
        <w:tc>
          <w:tcPr>
            <w:tcW w:w="1055" w:type="dxa"/>
            <w:shd w:val="clear" w:color="auto" w:fill="auto"/>
            <w:vAlign w:val="center"/>
          </w:tcPr>
          <w:p w:rsidR="005636D3" w:rsidRPr="000B3ACA" w:rsidRDefault="00B25B16" w:rsidP="000B3ACA">
            <w:pPr>
              <w:overflowPunct/>
              <w:autoSpaceDE w:val="0"/>
              <w:autoSpaceDN w:val="0"/>
              <w:spacing w:line="0" w:lineRule="atLeast"/>
              <w:textAlignment w:val="auto"/>
              <w:rPr>
                <w:rFonts w:ascii="ＭＳ 明朝" w:hAnsi="ＭＳ 明朝" w:cs="Times New Roman"/>
                <w:color w:val="auto"/>
              </w:rPr>
            </w:pPr>
            <w:r w:rsidRPr="000B3ACA">
              <w:rPr>
                <w:rFonts w:ascii="ＭＳ 明朝" w:hAnsi="ＭＳ 明朝" w:cs="Times New Roman" w:hint="eastAsia"/>
                <w:color w:val="auto"/>
              </w:rPr>
              <w:t>備考</w:t>
            </w: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A21739" w:rsidRPr="000B3ACA" w:rsidRDefault="00A21739"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850"/>
        </w:trPr>
        <w:tc>
          <w:tcPr>
            <w:tcW w:w="119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572BBE" w:rsidRPr="000B3ACA" w:rsidTr="0061074D">
        <w:trPr>
          <w:trHeight w:val="850"/>
        </w:trPr>
        <w:tc>
          <w:tcPr>
            <w:tcW w:w="1197"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277"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235"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474"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975"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191"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c>
          <w:tcPr>
            <w:tcW w:w="1055" w:type="dxa"/>
            <w:shd w:val="clear" w:color="auto" w:fill="auto"/>
            <w:vAlign w:val="center"/>
          </w:tcPr>
          <w:p w:rsidR="00572BBE" w:rsidRPr="000B3ACA" w:rsidRDefault="00572BBE" w:rsidP="000B3ACA">
            <w:pPr>
              <w:overflowPunct/>
              <w:autoSpaceDE w:val="0"/>
              <w:autoSpaceDN w:val="0"/>
              <w:spacing w:line="0" w:lineRule="atLeast"/>
              <w:textAlignment w:val="auto"/>
              <w:rPr>
                <w:rFonts w:ascii="ＭＳ 明朝" w:hAnsi="ＭＳ 明朝" w:cs="Times New Roman"/>
                <w:color w:val="auto"/>
              </w:rPr>
            </w:pPr>
          </w:p>
        </w:tc>
      </w:tr>
    </w:tbl>
    <w:p w:rsidR="005636D3" w:rsidRDefault="005636D3" w:rsidP="005636D3">
      <w:pPr>
        <w:overflowPunct/>
        <w:autoSpaceDE w:val="0"/>
        <w:autoSpaceDN w:val="0"/>
        <w:jc w:val="left"/>
        <w:textAlignment w:val="auto"/>
        <w:rPr>
          <w:rFonts w:ascii="ＭＳ 明朝" w:cs="Times New Roman"/>
          <w:color w:val="auto"/>
        </w:rPr>
      </w:pPr>
    </w:p>
    <w:p w:rsidR="000B3ACA" w:rsidRPr="004671F4" w:rsidRDefault="000B3ACA" w:rsidP="005636D3">
      <w:pPr>
        <w:overflowPunct/>
        <w:autoSpaceDE w:val="0"/>
        <w:autoSpaceDN w:val="0"/>
        <w:jc w:val="left"/>
        <w:textAlignment w:val="auto"/>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RPr="000B3ACA"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B25B16" w:rsidRPr="000B3ACA" w:rsidTr="0061074D">
        <w:trPr>
          <w:trHeight w:val="680"/>
        </w:trPr>
        <w:tc>
          <w:tcPr>
            <w:tcW w:w="9634" w:type="dxa"/>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航行中及び利用者が水産動植物を採捕している間、船長及び業務主任者は以下のとおり行動します。</w:t>
            </w:r>
          </w:p>
        </w:tc>
      </w:tr>
      <w:tr w:rsidR="00B25B16" w:rsidRPr="000B3ACA" w:rsidTr="0061074D">
        <w:trPr>
          <w:trHeight w:val="11391"/>
        </w:trPr>
        <w:tc>
          <w:tcPr>
            <w:tcW w:w="963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○一般的事項</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・出航から帰航するまでの間は、飲酒はしません。また、酒気を帯びて漁場に案内しません。</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・航行中、波の影響により船体が動揺して危険が予想されるときは、利用者に対して動揺が比較的小さい船体中央より後方の部分に乗船するよう指導します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・乗船中は、船室内にいる場合を除き、救命胴衣</w:t>
            </w:r>
            <w:bookmarkStart w:id="1" w:name="_Hlk143865127"/>
            <w:r w:rsidRPr="000B3ACA">
              <w:rPr>
                <w:rFonts w:ascii="ＭＳ 明朝" w:hAnsi="ＭＳ 明朝" w:hint="eastAsia"/>
                <w:color w:val="auto"/>
              </w:rPr>
              <w:t>（船に備え付けられ、又は持ち込まれた、船舶の種類や航行区域に応じて国土交通省が定める要件に適合するものをいいます。以下同じ。）</w:t>
            </w:r>
            <w:bookmarkEnd w:id="1"/>
            <w:r w:rsidRPr="000B3ACA">
              <w:rPr>
                <w:rFonts w:ascii="ＭＳ 明朝" w:hAnsi="ＭＳ 明朝" w:hint="eastAsia"/>
                <w:color w:val="auto"/>
              </w:rPr>
              <w:t>を着用します。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・乗船中は、船室内にいる場合を除き、利用者に常に救命胴衣を着用させます。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w:t>
            </w:r>
            <w:r w:rsidRPr="000B3ACA">
              <w:rPr>
                <w:rFonts w:ascii="ＭＳ 明朝" w:hAnsi="ＭＳ 明朝" w:cs="Times New Roman"/>
                <w:color w:val="auto"/>
              </w:rPr>
              <w:t>12</w:t>
            </w:r>
            <w:r w:rsidRPr="000B3ACA">
              <w:rPr>
                <w:rFonts w:ascii="ＭＳ 明朝" w:hAnsi="ＭＳ 明朝" w:hint="eastAsia"/>
                <w:color w:val="auto"/>
              </w:rPr>
              <w:t>歳未満の小児には、乗船中は、常に救命胴衣を着用させます。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・航行中は</w:t>
            </w:r>
            <w:r w:rsidRPr="000B3ACA">
              <w:rPr>
                <w:rFonts w:ascii="ＭＳ 明朝" w:hAnsi="ＭＳ 明朝" w:cs="Times New Roman"/>
                <w:color w:val="auto"/>
              </w:rPr>
              <w:t>GPS</w:t>
            </w:r>
            <w:r w:rsidRPr="000B3ACA">
              <w:rPr>
                <w:rFonts w:ascii="ＭＳ 明朝" w:hAnsi="ＭＳ 明朝" w:hint="eastAsia"/>
                <w:color w:val="auto"/>
              </w:rPr>
              <w:t>プロッター等を利用して自船の位置を確認し、上記で設定した航路の航行、避険線に基づいた安全な航行を行います。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・随時、気象や海象等に関する情報収集を行い、気象又は海象等の状況の悪化等、利用者の安全の確保のために必要と判断される場合は、船室内においても利用者に救命胴衣を着用させます。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・その他（　　　　　　　　　　　　　　　　　　　　　　　　　）</w:t>
            </w:r>
          </w:p>
          <w:p w:rsidR="00572BBE" w:rsidRPr="000B3ACA" w:rsidRDefault="00572BBE" w:rsidP="000B3ACA">
            <w:pPr>
              <w:suppressAutoHyphens/>
              <w:kinsoku w:val="0"/>
              <w:wordWrap w:val="0"/>
              <w:autoSpaceDE w:val="0"/>
              <w:autoSpaceDN w:val="0"/>
              <w:spacing w:line="0" w:lineRule="atLeast"/>
              <w:ind w:left="240" w:hangingChars="100" w:hanging="240"/>
              <w:rPr>
                <w:rFonts w:ascii="ＭＳ 明朝" w:hAnsi="ＭＳ 明朝"/>
                <w:color w:val="auto"/>
              </w:rPr>
            </w:pP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○船釣りをする場合</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・利用者を案内している間は、船長及び業務主任者は自ら釣りをしません。</w:t>
            </w:r>
          </w:p>
          <w:p w:rsidR="00572BBE" w:rsidRPr="000B3ACA" w:rsidRDefault="00572BBE" w:rsidP="000B3ACA">
            <w:pPr>
              <w:suppressAutoHyphens/>
              <w:kinsoku w:val="0"/>
              <w:wordWrap w:val="0"/>
              <w:autoSpaceDE w:val="0"/>
              <w:autoSpaceDN w:val="0"/>
              <w:spacing w:line="0" w:lineRule="atLeast"/>
              <w:ind w:left="240" w:hangingChars="100" w:hanging="240"/>
              <w:rPr>
                <w:rFonts w:ascii="ＭＳ 明朝" w:hAnsi="ＭＳ 明朝"/>
                <w:color w:val="auto"/>
              </w:rPr>
            </w:pP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○瀬渡しをする場合</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・利用者の安全確認のため、渡した磯等を定期的に巡回します。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・磯等において、利用者には常に国土交通省が定める要件と同等以上の性能を有する救命胴衣を着用させます。</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olor w:val="auto"/>
              </w:rPr>
            </w:pPr>
            <w:r w:rsidRPr="000B3ACA">
              <w:rPr>
                <w:rFonts w:ascii="ＭＳ 明朝" w:hAnsi="ＭＳ 明朝" w:hint="eastAsia"/>
                <w:color w:val="auto"/>
              </w:rPr>
              <w:t>・磯等において採捕を終了した利用者を収容し帰航する際、利用者が遊漁船に乗船していることを確認します。</w:t>
            </w:r>
          </w:p>
          <w:p w:rsidR="00572BBE" w:rsidRPr="000B3ACA" w:rsidRDefault="00572BBE" w:rsidP="000B3ACA">
            <w:pPr>
              <w:suppressAutoHyphens/>
              <w:kinsoku w:val="0"/>
              <w:wordWrap w:val="0"/>
              <w:autoSpaceDE w:val="0"/>
              <w:autoSpaceDN w:val="0"/>
              <w:spacing w:line="0" w:lineRule="atLeast"/>
              <w:ind w:left="240" w:hangingChars="100" w:hanging="240"/>
              <w:rPr>
                <w:rFonts w:ascii="ＭＳ 明朝" w:hAnsi="ＭＳ 明朝"/>
                <w:color w:val="auto"/>
              </w:rPr>
            </w:pP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○体験漁業（観光定置、観光底びき等）をする場合</w:t>
            </w:r>
          </w:p>
          <w:p w:rsidR="005636D3" w:rsidRPr="000B3ACA" w:rsidRDefault="00B25B16" w:rsidP="000B3ACA">
            <w:pPr>
              <w:suppressAutoHyphens/>
              <w:kinsoku w:val="0"/>
              <w:wordWrap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・利用者が網揚げ等をしている間、利用者に危険が生じないよう安全に操業します。</w:t>
            </w:r>
          </w:p>
        </w:tc>
      </w:tr>
    </w:tbl>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7"/>
        <w:gridCol w:w="6867"/>
      </w:tblGrid>
      <w:tr w:rsidR="00B25B16" w:rsidTr="0061074D">
        <w:trPr>
          <w:trHeight w:val="680"/>
        </w:trPr>
        <w:tc>
          <w:tcPr>
            <w:tcW w:w="9634" w:type="dxa"/>
            <w:gridSpan w:val="2"/>
            <w:tcBorders>
              <w:top w:val="single" w:sz="4" w:space="0" w:color="000000"/>
              <w:left w:val="single" w:sz="4" w:space="0" w:color="000000"/>
              <w:bottom w:val="nil"/>
              <w:right w:val="single" w:sz="4" w:space="0" w:color="000000"/>
            </w:tcBorders>
            <w:vAlign w:val="center"/>
          </w:tcPr>
          <w:p w:rsidR="00572BBE" w:rsidRDefault="00B25B16" w:rsidP="000B3ACA">
            <w:pPr>
              <w:suppressAutoHyphens/>
              <w:kinsoku w:val="0"/>
              <w:wordWrap w:val="0"/>
              <w:autoSpaceDE w:val="0"/>
              <w:autoSpaceDN w:val="0"/>
              <w:spacing w:line="0" w:lineRule="atLeast"/>
              <w:rPr>
                <w:color w:val="auto"/>
              </w:rPr>
            </w:pPr>
            <w:r w:rsidRPr="004671F4">
              <w:rPr>
                <w:rFonts w:hint="eastAsia"/>
                <w:color w:val="auto"/>
              </w:rPr>
              <w:t>利用者の乗降場所から漁場又は漁場から漁場までの間における特に危険と認められる</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場所（該当箇所を記入）</w:t>
            </w:r>
          </w:p>
        </w:tc>
      </w:tr>
      <w:tr w:rsidR="00B25B16" w:rsidTr="0061074D">
        <w:trPr>
          <w:trHeight w:val="1361"/>
        </w:trPr>
        <w:tc>
          <w:tcPr>
            <w:tcW w:w="2767"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岩場</w:t>
            </w:r>
          </w:p>
        </w:tc>
        <w:tc>
          <w:tcPr>
            <w:tcW w:w="6867" w:type="dxa"/>
            <w:tcBorders>
              <w:top w:val="single" w:sz="4" w:space="0" w:color="000000"/>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　浅瀬</w:t>
            </w:r>
          </w:p>
        </w:tc>
        <w:tc>
          <w:tcPr>
            <w:tcW w:w="6867" w:type="dxa"/>
            <w:tcBorders>
              <w:top w:val="single" w:sz="4" w:space="0" w:color="000000"/>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 xml:space="preserve">　河川域</w:t>
            </w:r>
          </w:p>
        </w:tc>
        <w:tc>
          <w:tcPr>
            <w:tcW w:w="6867" w:type="dxa"/>
            <w:tcBorders>
              <w:top w:val="single" w:sz="4" w:space="0" w:color="000000"/>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000000"/>
              <w:left w:val="single" w:sz="4" w:space="0" w:color="000000"/>
              <w:bottom w:val="single" w:sz="4" w:space="0" w:color="auto"/>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　防波堤</w:t>
            </w:r>
          </w:p>
        </w:tc>
        <w:tc>
          <w:tcPr>
            <w:tcW w:w="6867" w:type="dxa"/>
            <w:tcBorders>
              <w:top w:val="single" w:sz="4" w:space="0" w:color="000000"/>
              <w:left w:val="single" w:sz="4" w:space="0" w:color="000000"/>
              <w:bottom w:val="single" w:sz="4" w:space="0" w:color="auto"/>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auto"/>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 xml:space="preserve">　定置網</w:t>
            </w:r>
          </w:p>
        </w:tc>
        <w:tc>
          <w:tcPr>
            <w:tcW w:w="6867" w:type="dxa"/>
            <w:tcBorders>
              <w:top w:val="single" w:sz="4" w:space="0" w:color="auto"/>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養殖施設</w:t>
            </w:r>
          </w:p>
        </w:tc>
        <w:tc>
          <w:tcPr>
            <w:tcW w:w="6867" w:type="dxa"/>
            <w:tcBorders>
              <w:top w:val="single" w:sz="4" w:space="0" w:color="000000"/>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1361"/>
        </w:trPr>
        <w:tc>
          <w:tcPr>
            <w:tcW w:w="2767"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その他</w:t>
            </w:r>
          </w:p>
        </w:tc>
        <w:tc>
          <w:tcPr>
            <w:tcW w:w="6867" w:type="dxa"/>
            <w:tcBorders>
              <w:top w:val="single" w:sz="4" w:space="0" w:color="000000"/>
              <w:left w:val="single" w:sz="4" w:space="0" w:color="000000"/>
              <w:bottom w:val="nil"/>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61074D">
        <w:trPr>
          <w:trHeight w:val="340"/>
        </w:trPr>
        <w:tc>
          <w:tcPr>
            <w:tcW w:w="9634" w:type="dxa"/>
            <w:gridSpan w:val="2"/>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B25B16" w:rsidTr="0061074D">
        <w:trPr>
          <w:trHeight w:val="1701"/>
        </w:trPr>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RPr="000B3ACA"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2410"/>
        <w:gridCol w:w="992"/>
        <w:gridCol w:w="102"/>
        <w:gridCol w:w="1032"/>
        <w:gridCol w:w="142"/>
        <w:gridCol w:w="31"/>
        <w:gridCol w:w="820"/>
        <w:gridCol w:w="2794"/>
        <w:gridCol w:w="124"/>
      </w:tblGrid>
      <w:tr w:rsidR="00B25B16" w:rsidRPr="000B3ACA" w:rsidTr="0061074D">
        <w:trPr>
          <w:trHeight w:val="567"/>
        </w:trPr>
        <w:tc>
          <w:tcPr>
            <w:tcW w:w="1191" w:type="dxa"/>
            <w:vMerge w:val="restart"/>
            <w:tcBorders>
              <w:top w:val="single" w:sz="4" w:space="0" w:color="000000"/>
              <w:left w:val="single" w:sz="4" w:space="0" w:color="000000"/>
              <w:right w:val="single" w:sz="4" w:space="0" w:color="000000"/>
            </w:tcBorders>
          </w:tcPr>
          <w:p w:rsidR="00572BBE" w:rsidRPr="000B3ACA" w:rsidRDefault="00572BBE" w:rsidP="000B3ACA">
            <w:pPr>
              <w:suppressAutoHyphens/>
              <w:kinsoku w:val="0"/>
              <w:autoSpaceDE w:val="0"/>
              <w:autoSpaceDN w:val="0"/>
              <w:spacing w:line="0" w:lineRule="atLeast"/>
              <w:rPr>
                <w:rFonts w:ascii="ＭＳ 明朝" w:hAnsi="ＭＳ 明朝"/>
                <w:color w:val="auto"/>
              </w:rPr>
            </w:pP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出航中止基準</w:t>
            </w:r>
          </w:p>
        </w:tc>
        <w:tc>
          <w:tcPr>
            <w:tcW w:w="8447" w:type="dxa"/>
            <w:gridSpan w:val="9"/>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出航の可否の判断は、以下の方法により行います。</w:t>
            </w:r>
            <w:r w:rsidRPr="000B3ACA">
              <w:rPr>
                <w:rFonts w:ascii="ＭＳ 明朝" w:hAnsi="ＭＳ 明朝" w:hint="eastAsia"/>
                <w:color w:val="auto"/>
                <w:sz w:val="20"/>
                <w:szCs w:val="20"/>
              </w:rPr>
              <w:t>（該当に○）</w:t>
            </w:r>
          </w:p>
        </w:tc>
      </w:tr>
      <w:tr w:rsidR="00B25B16" w:rsidRPr="000B3ACA" w:rsidTr="0061074D">
        <w:trPr>
          <w:trHeight w:val="567"/>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）団体による判断</w:t>
            </w:r>
          </w:p>
        </w:tc>
      </w:tr>
      <w:tr w:rsidR="00B25B16" w:rsidRPr="000B3ACA" w:rsidTr="0061074D">
        <w:trPr>
          <w:trHeight w:val="964"/>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出航地や案内する漁場、出航地から案内する漁場までの間において、以下のいずれかの状況となっている場合、出航を中止します。</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w:t>
            </w:r>
          </w:p>
          <w:p w:rsidR="005636D3" w:rsidRPr="000B3ACA" w:rsidRDefault="00B25B16" w:rsidP="000B3ACA">
            <w:pPr>
              <w:suppressAutoHyphens/>
              <w:kinsoku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出航中止の判断は、以下のとおり行います。</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①出航中止を判断する団体名</w:t>
            </w: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2" w:type="dxa"/>
            <w:tcBorders>
              <w:top w:val="nil"/>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3645"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24" w:type="dxa"/>
            <w:tcBorders>
              <w:top w:val="nil"/>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911" w:type="dxa"/>
            <w:gridSpan w:val="5"/>
            <w:tcBorders>
              <w:top w:val="nil"/>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②上記団体の代表者、連絡先</w:t>
            </w: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2" w:type="dxa"/>
            <w:vMerge w:val="restart"/>
            <w:tcBorders>
              <w:top w:val="nil"/>
              <w:left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代表者</w:t>
            </w:r>
          </w:p>
        </w:tc>
        <w:tc>
          <w:tcPr>
            <w:tcW w:w="279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24" w:type="dxa"/>
            <w:vMerge w:val="restart"/>
            <w:tcBorders>
              <w:top w:val="nil"/>
              <w:left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42"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連絡先</w:t>
            </w:r>
          </w:p>
        </w:tc>
        <w:tc>
          <w:tcPr>
            <w:tcW w:w="2794" w:type="dxa"/>
            <w:tcBorders>
              <w:top w:val="single" w:sz="4" w:space="0" w:color="000000"/>
              <w:left w:val="single" w:sz="4" w:space="0" w:color="000000"/>
              <w:bottom w:val="nil"/>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24"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410" w:type="dxa"/>
            <w:vMerge w:val="restart"/>
            <w:tcBorders>
              <w:top w:val="nil"/>
              <w:left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出航地の波高</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出航地の風速</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出航地の視程</w:t>
            </w:r>
          </w:p>
        </w:tc>
        <w:tc>
          <w:tcPr>
            <w:tcW w:w="992"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134" w:type="dxa"/>
            <w:gridSpan w:val="2"/>
            <w:vMerge w:val="restart"/>
            <w:tcBorders>
              <w:top w:val="nil"/>
              <w:left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ｍ以上</w:t>
            </w:r>
          </w:p>
          <w:p w:rsidR="005636D3"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ｍ以上</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ｍ未満</w:t>
            </w:r>
          </w:p>
        </w:tc>
        <w:tc>
          <w:tcPr>
            <w:tcW w:w="142" w:type="dxa"/>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645" w:type="dxa"/>
            <w:gridSpan w:val="3"/>
            <w:tcBorders>
              <w:top w:val="nil"/>
              <w:left w:val="single" w:sz="4" w:space="0" w:color="000000"/>
              <w:bottom w:val="single" w:sz="4" w:space="0" w:color="auto"/>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24" w:type="dxa"/>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410"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134" w:type="dxa"/>
            <w:gridSpan w:val="2"/>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911" w:type="dxa"/>
            <w:gridSpan w:val="5"/>
            <w:vMerge w:val="restart"/>
            <w:tcBorders>
              <w:top w:val="nil"/>
              <w:left w:val="single" w:sz="4" w:space="0" w:color="000000"/>
              <w:right w:val="single" w:sz="4" w:space="0" w:color="000000"/>
            </w:tcBorders>
            <w:vAlign w:val="center"/>
          </w:tcPr>
          <w:p w:rsidR="00572BBE" w:rsidRPr="000B3ACA" w:rsidRDefault="00572BBE"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③団体の構成員の氏名又は名称</w:t>
            </w:r>
          </w:p>
          <w:p w:rsidR="005636D3" w:rsidRPr="000B3ACA" w:rsidRDefault="00572BBE" w:rsidP="000B3ACA">
            <w:pPr>
              <w:suppressAutoHyphens/>
              <w:kinsoku w:val="0"/>
              <w:autoSpaceDE w:val="0"/>
              <w:autoSpaceDN w:val="0"/>
              <w:spacing w:line="0" w:lineRule="atLeast"/>
              <w:ind w:firstLineChars="100" w:firstLine="240"/>
              <w:rPr>
                <w:rFonts w:ascii="ＭＳ 明朝" w:hAnsi="ＭＳ 明朝" w:cs="Times New Roman"/>
                <w:color w:val="auto"/>
              </w:rPr>
            </w:pPr>
            <w:r w:rsidRPr="000B3ACA">
              <w:rPr>
                <w:rFonts w:ascii="ＭＳ 明朝" w:hAnsi="ＭＳ 明朝" w:hint="eastAsia"/>
                <w:color w:val="auto"/>
              </w:rPr>
              <w:t>及び</w:t>
            </w:r>
            <w:r w:rsidR="00B25B16" w:rsidRPr="000B3ACA">
              <w:rPr>
                <w:rFonts w:ascii="ＭＳ 明朝" w:hAnsi="ＭＳ 明朝" w:hint="eastAsia"/>
                <w:color w:val="auto"/>
              </w:rPr>
              <w:t>登録番号</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別紙１のとおり</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④出航中止の判断の方法</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      </w:t>
            </w:r>
            <w:r w:rsidRPr="000B3ACA">
              <w:rPr>
                <w:rFonts w:ascii="ＭＳ 明朝" w:hAnsi="ＭＳ 明朝" w:hint="eastAsia"/>
                <w:color w:val="auto"/>
              </w:rPr>
              <w:t>別紙２のとおり</w:t>
            </w: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2410" w:type="dxa"/>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1134" w:type="dxa"/>
            <w:gridSpan w:val="2"/>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911" w:type="dxa"/>
            <w:gridSpan w:val="5"/>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1701"/>
        </w:trPr>
        <w:tc>
          <w:tcPr>
            <w:tcW w:w="1191" w:type="dxa"/>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4536" w:type="dxa"/>
            <w:gridSpan w:val="4"/>
            <w:tcBorders>
              <w:top w:val="nil"/>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・落雷のおそれがあるとき</w:t>
            </w:r>
          </w:p>
          <w:p w:rsidR="005636D3" w:rsidRPr="000B3ACA" w:rsidRDefault="00B25B16" w:rsidP="000B3ACA">
            <w:pPr>
              <w:suppressAutoHyphens/>
              <w:kinsoku w:val="0"/>
              <w:autoSpaceDE w:val="0"/>
              <w:autoSpaceDN w:val="0"/>
              <w:spacing w:line="0" w:lineRule="atLeast"/>
              <w:ind w:left="240" w:hangingChars="100" w:hanging="240"/>
              <w:rPr>
                <w:rFonts w:ascii="ＭＳ 明朝" w:hAnsi="ＭＳ 明朝" w:cs="Times New Roman"/>
                <w:color w:val="auto"/>
              </w:rPr>
            </w:pPr>
            <w:r w:rsidRPr="000B3ACA">
              <w:rPr>
                <w:rFonts w:ascii="ＭＳ 明朝" w:hAnsi="ＭＳ 明朝" w:hint="eastAsia"/>
                <w:color w:val="auto"/>
              </w:rPr>
              <w:t>・事業者、船長又は業務主任者のうち、いずれか１名でも危険と判断したとき</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・その他</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w:t>
            </w:r>
            <w:r w:rsidRPr="000B3ACA">
              <w:rPr>
                <w:rFonts w:ascii="ＭＳ 明朝" w:hAnsi="ＭＳ 明朝" w:cs="Times New Roman"/>
                <w:color w:val="auto"/>
              </w:rPr>
              <w:t xml:space="preserve">                         </w:t>
            </w:r>
            <w:r w:rsidRPr="000B3ACA">
              <w:rPr>
                <w:rFonts w:ascii="ＭＳ 明朝" w:hAnsi="ＭＳ 明朝" w:hint="eastAsia"/>
                <w:color w:val="auto"/>
              </w:rPr>
              <w:t>）</w:t>
            </w:r>
          </w:p>
        </w:tc>
        <w:tc>
          <w:tcPr>
            <w:tcW w:w="3911" w:type="dxa"/>
            <w:gridSpan w:val="5"/>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1361"/>
        </w:trPr>
        <w:tc>
          <w:tcPr>
            <w:tcW w:w="1191" w:type="dxa"/>
            <w:vMerge w:val="restart"/>
            <w:tcBorders>
              <w:top w:val="single" w:sz="4" w:space="0" w:color="000000"/>
              <w:left w:val="single" w:sz="4" w:space="0" w:color="000000"/>
              <w:right w:val="single" w:sz="4" w:space="0" w:color="000000"/>
            </w:tcBorders>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帰航基準</w:t>
            </w:r>
          </w:p>
        </w:tc>
        <w:tc>
          <w:tcPr>
            <w:tcW w:w="8447" w:type="dxa"/>
            <w:gridSpan w:val="9"/>
            <w:tcBorders>
              <w:top w:val="single" w:sz="4" w:space="0" w:color="000000"/>
              <w:left w:val="single" w:sz="4" w:space="0" w:color="000000"/>
              <w:bottom w:val="nil"/>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olor w:val="auto"/>
              </w:rPr>
            </w:pPr>
            <w:r w:rsidRPr="000B3ACA">
              <w:rPr>
                <w:rFonts w:ascii="ＭＳ 明朝" w:hAnsi="ＭＳ 明朝" w:hint="eastAsia"/>
                <w:color w:val="auto"/>
              </w:rPr>
              <w:t xml:space="preserve">　案内する漁場において、以下のいずれかの状況に至った場合、帰航することとします。</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・海上警報（風、霧等）、波浪警報の発令</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・利用者に急病人やケガ人が出たとき</w:t>
            </w: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504" w:type="dxa"/>
            <w:gridSpan w:val="3"/>
            <w:vMerge w:val="restart"/>
            <w:tcBorders>
              <w:top w:val="nil"/>
              <w:left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 </w:t>
            </w:r>
            <w:r w:rsidRPr="000B3ACA">
              <w:rPr>
                <w:rFonts w:ascii="ＭＳ 明朝" w:hAnsi="ＭＳ 明朝" w:hint="eastAsia"/>
                <w:color w:val="auto"/>
              </w:rPr>
              <w:t>漁場における波高</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 </w:t>
            </w:r>
            <w:r w:rsidRPr="000B3ACA">
              <w:rPr>
                <w:rFonts w:ascii="ＭＳ 明朝" w:hAnsi="ＭＳ 明朝" w:hint="eastAsia"/>
                <w:color w:val="auto"/>
              </w:rPr>
              <w:t>漁場における風速</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 </w:t>
            </w:r>
            <w:r w:rsidRPr="000B3ACA">
              <w:rPr>
                <w:rFonts w:ascii="ＭＳ 明朝" w:hAnsi="ＭＳ 明朝" w:hint="eastAsia"/>
                <w:color w:val="auto"/>
              </w:rPr>
              <w:t>漁場における視程</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3738" w:type="dxa"/>
            <w:gridSpan w:val="3"/>
            <w:vMerge w:val="restart"/>
            <w:tcBorders>
              <w:top w:val="nil"/>
              <w:left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ｍ以上</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ｍ以上</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ｍ未満</w:t>
            </w: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504" w:type="dxa"/>
            <w:gridSpan w:val="3"/>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3738" w:type="dxa"/>
            <w:gridSpan w:val="3"/>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340"/>
        </w:trPr>
        <w:tc>
          <w:tcPr>
            <w:tcW w:w="1191" w:type="dxa"/>
            <w:vMerge/>
            <w:tcBorders>
              <w:left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3504" w:type="dxa"/>
            <w:gridSpan w:val="3"/>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autoSpaceDE w:val="0"/>
              <w:autoSpaceDN w:val="0"/>
              <w:spacing w:line="0" w:lineRule="atLeast"/>
              <w:rPr>
                <w:rFonts w:ascii="ＭＳ 明朝" w:hAnsi="ＭＳ 明朝" w:cs="Times New Roman"/>
                <w:color w:val="auto"/>
              </w:rPr>
            </w:pPr>
          </w:p>
        </w:tc>
        <w:tc>
          <w:tcPr>
            <w:tcW w:w="3738" w:type="dxa"/>
            <w:gridSpan w:val="3"/>
            <w:vMerge/>
            <w:tcBorders>
              <w:left w:val="single" w:sz="4" w:space="0" w:color="000000"/>
              <w:bottom w:val="nil"/>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r>
      <w:tr w:rsidR="00B25B16" w:rsidRPr="000B3ACA" w:rsidTr="0061074D">
        <w:trPr>
          <w:trHeight w:val="1134"/>
        </w:trPr>
        <w:tc>
          <w:tcPr>
            <w:tcW w:w="1191" w:type="dxa"/>
            <w:vMerge/>
            <w:tcBorders>
              <w:left w:val="single" w:sz="4" w:space="0" w:color="000000"/>
              <w:bottom w:val="single" w:sz="4" w:space="0" w:color="000000"/>
              <w:right w:val="single" w:sz="4" w:space="0" w:color="000000"/>
            </w:tcBorders>
            <w:vAlign w:val="center"/>
          </w:tcPr>
          <w:p w:rsidR="005636D3" w:rsidRPr="000B3ACA" w:rsidRDefault="005636D3" w:rsidP="000B3ACA">
            <w:pPr>
              <w:overflowPunct/>
              <w:autoSpaceDE w:val="0"/>
              <w:autoSpaceDN w:val="0"/>
              <w:spacing w:line="0" w:lineRule="atLeast"/>
              <w:textAlignment w:val="auto"/>
              <w:rPr>
                <w:rFonts w:ascii="ＭＳ 明朝" w:hAns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・落雷のおそれがあるとき</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・上記の他、利用者の安全の確保が困難になると予想されるとき</w:t>
            </w:r>
          </w:p>
          <w:p w:rsidR="005636D3" w:rsidRPr="000B3ACA" w:rsidRDefault="00B25B16" w:rsidP="000B3ACA">
            <w:pPr>
              <w:suppressAutoHyphens/>
              <w:kinsoku w:val="0"/>
              <w:autoSpaceDE w:val="0"/>
              <w:autoSpaceDN w:val="0"/>
              <w:spacing w:line="0" w:lineRule="atLeast"/>
              <w:rPr>
                <w:rFonts w:ascii="ＭＳ 明朝" w:hAnsi="ＭＳ 明朝" w:cs="Times New Roman"/>
                <w:color w:val="auto"/>
              </w:rPr>
            </w:pPr>
            <w:r w:rsidRPr="000B3ACA">
              <w:rPr>
                <w:rFonts w:ascii="ＭＳ 明朝" w:hAnsi="ＭＳ 明朝" w:cs="Times New Roman" w:hint="eastAsia"/>
                <w:color w:val="auto"/>
              </w:rPr>
              <w:t>・その他（　　　　　　　　　　　　　　　　　　　　　　　　　　　　）</w:t>
            </w:r>
          </w:p>
        </w:tc>
      </w:tr>
    </w:tbl>
    <w:p w:rsidR="005636D3" w:rsidRDefault="005636D3"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Default="00572BBE" w:rsidP="005636D3">
      <w:pPr>
        <w:adjustRightInd/>
        <w:spacing w:line="268" w:lineRule="exact"/>
        <w:rPr>
          <w:rFonts w:ascii="ＭＳ 明朝" w:cs="Times New Roman"/>
          <w:color w:val="auto"/>
        </w:rPr>
      </w:pPr>
    </w:p>
    <w:p w:rsidR="00572BBE" w:rsidRPr="004671F4" w:rsidRDefault="00572BBE" w:rsidP="005636D3">
      <w:pPr>
        <w:adjustRightInd/>
        <w:spacing w:line="268" w:lineRule="exact"/>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RPr="000B3ACA"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5636D3" w:rsidP="000B3ACA">
            <w:pPr>
              <w:suppressAutoHyphens/>
              <w:kinsoku w:val="0"/>
              <w:wordWrap w:val="0"/>
              <w:autoSpaceDE w:val="0"/>
              <w:autoSpaceDN w:val="0"/>
              <w:spacing w:line="0" w:lineRule="atLeast"/>
              <w:rPr>
                <w:rFonts w:ascii="ＭＳ 明朝" w:hAnsi="ＭＳ 明朝" w:cs="Times New Roman"/>
                <w:color w:val="auto"/>
              </w:rPr>
            </w:pPr>
          </w:p>
        </w:tc>
      </w:tr>
      <w:tr w:rsidR="00B25B16" w:rsidRPr="000B3ACA"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1:</w:t>
            </w:r>
            <w:r w:rsidRPr="000B3ACA">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2: </w:t>
            </w:r>
            <w:r w:rsidRPr="000B3ACA">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0B3ACA" w:rsidRDefault="00B25B16" w:rsidP="000B3ACA">
            <w:pPr>
              <w:suppressAutoHyphens/>
              <w:kinsoku w:val="0"/>
              <w:wordWrap w:val="0"/>
              <w:autoSpaceDE w:val="0"/>
              <w:autoSpaceDN w:val="0"/>
              <w:spacing w:line="0" w:lineRule="atLeast"/>
              <w:rPr>
                <w:rFonts w:ascii="ＭＳ 明朝" w:hAnsi="ＭＳ 明朝" w:cs="Times New Roman"/>
                <w:color w:val="auto"/>
              </w:rPr>
            </w:pPr>
            <w:r w:rsidRPr="000B3ACA">
              <w:rPr>
                <w:rFonts w:ascii="ＭＳ 明朝" w:hAnsi="ＭＳ 明朝" w:cs="Times New Roman"/>
                <w:color w:val="auto"/>
              </w:rPr>
              <w:t xml:space="preserve">3: </w:t>
            </w:r>
            <w:r w:rsidRPr="000B3ACA">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5"/>
        <w:gridCol w:w="362"/>
        <w:gridCol w:w="3253"/>
        <w:gridCol w:w="3373"/>
        <w:gridCol w:w="361"/>
      </w:tblGrid>
      <w:tr w:rsidR="00B25B16" w:rsidTr="0061074D">
        <w:trPr>
          <w:trHeight w:val="567"/>
        </w:trPr>
        <w:tc>
          <w:tcPr>
            <w:tcW w:w="2285" w:type="dxa"/>
            <w:vMerge w:val="restart"/>
            <w:tcBorders>
              <w:top w:val="single" w:sz="4" w:space="0" w:color="000000"/>
              <w:left w:val="single" w:sz="4" w:space="0" w:color="000000"/>
              <w:right w:val="single" w:sz="4" w:space="0" w:color="000000"/>
            </w:tcBorders>
          </w:tcPr>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hint="eastAsia"/>
                <w:color w:val="auto"/>
              </w:rPr>
              <w:t>気象又は海象等の状況が悪化した場合の避難する場所</w:t>
            </w:r>
          </w:p>
        </w:tc>
        <w:tc>
          <w:tcPr>
            <w:tcW w:w="7349" w:type="dxa"/>
            <w:gridSpan w:val="4"/>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hint="eastAsia"/>
                <w:color w:val="auto"/>
              </w:rPr>
              <w:t>出航した港等に帰航できない場合は、以下の場所に避難をします。</w:t>
            </w: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5636D3" w:rsidP="000B3ACA">
            <w:pPr>
              <w:suppressAutoHyphens/>
              <w:kinsoku w:val="0"/>
              <w:autoSpaceDE w:val="0"/>
              <w:autoSpaceDN w:val="0"/>
              <w:spacing w:line="0" w:lineRule="atLeast"/>
              <w:rPr>
                <w:rFonts w:ascii="ＭＳ 明朝" w:cs="Times New Roman"/>
                <w:color w:val="auto"/>
              </w:rPr>
            </w:pPr>
          </w:p>
          <w:p w:rsidR="005636D3" w:rsidRPr="004671F4" w:rsidRDefault="005636D3" w:rsidP="000B3ACA">
            <w:pPr>
              <w:suppressAutoHyphens/>
              <w:kinsoku w:val="0"/>
              <w:autoSpaceDE w:val="0"/>
              <w:autoSpaceDN w:val="0"/>
              <w:spacing w:line="0" w:lineRule="atLeast"/>
              <w:rPr>
                <w:rFonts w:ascii="ＭＳ 明朝" w:cs="Times New Roman"/>
                <w:color w:val="auto"/>
              </w:rPr>
            </w:pP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61"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61"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61"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61"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r>
      <w:tr w:rsidR="00B25B16" w:rsidTr="0061074D">
        <w:trPr>
          <w:trHeight w:val="340"/>
        </w:trPr>
        <w:tc>
          <w:tcPr>
            <w:tcW w:w="2285" w:type="dxa"/>
            <w:vMerge/>
            <w:tcBorders>
              <w:left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62" w:type="dxa"/>
            <w:vMerge/>
            <w:tcBorders>
              <w:left w:val="single" w:sz="4" w:space="0" w:color="000000"/>
              <w:bottom w:val="nil"/>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autoSpaceDE w:val="0"/>
              <w:autoSpaceDN w:val="0"/>
              <w:spacing w:line="0" w:lineRule="atLeast"/>
              <w:rPr>
                <w:rFonts w:ascii="ＭＳ 明朝" w:cs="Times New Roman"/>
                <w:color w:val="auto"/>
              </w:rPr>
            </w:pPr>
          </w:p>
        </w:tc>
        <w:tc>
          <w:tcPr>
            <w:tcW w:w="361" w:type="dxa"/>
            <w:vMerge/>
            <w:tcBorders>
              <w:left w:val="single" w:sz="4" w:space="0" w:color="000000"/>
              <w:bottom w:val="nil"/>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r>
      <w:tr w:rsidR="00B25B16" w:rsidTr="0061074D">
        <w:trPr>
          <w:trHeight w:val="680"/>
        </w:trPr>
        <w:tc>
          <w:tcPr>
            <w:tcW w:w="2285" w:type="dxa"/>
            <w:vMerge/>
            <w:tcBorders>
              <w:left w:val="single" w:sz="4" w:space="0" w:color="000000"/>
              <w:bottom w:val="single" w:sz="4" w:space="0" w:color="000000"/>
              <w:right w:val="single" w:sz="4" w:space="0" w:color="000000"/>
            </w:tcBorders>
            <w:vAlign w:val="center"/>
          </w:tcPr>
          <w:p w:rsidR="005636D3" w:rsidRPr="004671F4" w:rsidRDefault="005636D3" w:rsidP="000B3ACA">
            <w:pPr>
              <w:overflowPunct/>
              <w:autoSpaceDE w:val="0"/>
              <w:autoSpaceDN w:val="0"/>
              <w:spacing w:line="0" w:lineRule="atLeas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vAlign w:val="center"/>
          </w:tcPr>
          <w:p w:rsidR="005636D3" w:rsidRPr="004671F4" w:rsidRDefault="00B25B16" w:rsidP="000B3ACA">
            <w:pPr>
              <w:suppressAutoHyphens/>
              <w:kinsoku w:val="0"/>
              <w:autoSpaceDE w:val="0"/>
              <w:autoSpaceDN w:val="0"/>
              <w:spacing w:line="0" w:lineRule="atLeast"/>
              <w:rPr>
                <w:rFonts w:ascii="ＭＳ 明朝" w:cs="Times New Roman"/>
                <w:color w:val="auto"/>
              </w:rPr>
            </w:pPr>
            <w:r w:rsidRPr="004671F4">
              <w:rPr>
                <w:rFonts w:hint="eastAsia"/>
                <w:color w:val="auto"/>
              </w:rPr>
              <w:t xml:space="preserve">　上記の他、帰航を判断した場所から最も近く安全に避難できる</w:t>
            </w:r>
          </w:p>
          <w:p w:rsidR="00FA005A" w:rsidRPr="00FA005A" w:rsidRDefault="00B25B16" w:rsidP="000B3ACA">
            <w:pPr>
              <w:suppressAutoHyphens/>
              <w:kinsoku w:val="0"/>
              <w:autoSpaceDE w:val="0"/>
              <w:autoSpaceDN w:val="0"/>
              <w:spacing w:line="0" w:lineRule="atLeast"/>
              <w:rPr>
                <w:color w:val="auto"/>
              </w:rPr>
            </w:pPr>
            <w:r w:rsidRPr="004671F4">
              <w:rPr>
                <w:rFonts w:hint="eastAsia"/>
                <w:color w:val="auto"/>
              </w:rPr>
              <w:t>場所に避難します。</w:t>
            </w:r>
          </w:p>
        </w:tc>
      </w:tr>
    </w:tbl>
    <w:p w:rsidR="005636D3" w:rsidRPr="004671F4" w:rsidRDefault="005636D3" w:rsidP="005636D3">
      <w:pPr>
        <w:overflowPunct/>
        <w:autoSpaceDE w:val="0"/>
        <w:autoSpaceDN w:val="0"/>
        <w:jc w:val="left"/>
        <w:textAlignment w:val="auto"/>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5"/>
        <w:gridCol w:w="7349"/>
      </w:tblGrid>
      <w:tr w:rsidR="00B25B16" w:rsidTr="0061074D">
        <w:trPr>
          <w:trHeight w:val="567"/>
        </w:trPr>
        <w:tc>
          <w:tcPr>
            <w:tcW w:w="9634" w:type="dxa"/>
            <w:gridSpan w:val="2"/>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jc w:val="center"/>
              <w:rPr>
                <w:rFonts w:ascii="ＭＳ 明朝" w:cs="Times New Roman"/>
                <w:color w:val="auto"/>
              </w:rPr>
            </w:pPr>
            <w:r w:rsidRPr="004671F4">
              <w:rPr>
                <w:rFonts w:hint="eastAsia"/>
                <w:color w:val="auto"/>
              </w:rPr>
              <w:t>瀬渡し（磯、筏、防波堤等渡し）の業務を行う場合</w:t>
            </w:r>
          </w:p>
        </w:tc>
      </w:tr>
      <w:tr w:rsidR="00B25B16" w:rsidTr="0061074D">
        <w:trPr>
          <w:trHeight w:val="1474"/>
        </w:trPr>
        <w:tc>
          <w:tcPr>
            <w:tcW w:w="2285" w:type="dxa"/>
            <w:tcBorders>
              <w:top w:val="single" w:sz="4" w:space="0" w:color="000000"/>
              <w:left w:val="single" w:sz="4" w:space="0" w:color="000000"/>
              <w:bottom w:val="nil"/>
              <w:right w:val="single" w:sz="4" w:space="0" w:color="000000"/>
            </w:tcBorders>
            <w:vAlign w:val="center"/>
          </w:tcPr>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磯等と遊漁船との</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間の連絡方法※</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vAlign w:val="center"/>
          </w:tcPr>
          <w:p w:rsidR="005636D3" w:rsidRPr="004671F4" w:rsidRDefault="00B25B16" w:rsidP="000B3ACA">
            <w:pPr>
              <w:suppressAutoHyphens/>
              <w:kinsoku w:val="0"/>
              <w:wordWrap w:val="0"/>
              <w:autoSpaceDE w:val="0"/>
              <w:autoSpaceDN w:val="0"/>
              <w:spacing w:line="0" w:lineRule="atLeast"/>
              <w:rPr>
                <w:color w:val="auto"/>
              </w:rPr>
            </w:pPr>
            <w:r w:rsidRPr="004671F4">
              <w:rPr>
                <w:rFonts w:hint="eastAsia"/>
                <w:color w:val="auto"/>
              </w:rPr>
              <w:t>（　）携帯電話</w:t>
            </w:r>
          </w:p>
          <w:p w:rsidR="005636D3" w:rsidRPr="004671F4" w:rsidRDefault="00B25B16" w:rsidP="000B3ACA">
            <w:pPr>
              <w:suppressAutoHyphens/>
              <w:kinsoku w:val="0"/>
              <w:wordWrap w:val="0"/>
              <w:autoSpaceDE w:val="0"/>
              <w:autoSpaceDN w:val="0"/>
              <w:spacing w:line="0" w:lineRule="atLeast"/>
              <w:rPr>
                <w:color w:val="auto"/>
              </w:rPr>
            </w:pPr>
            <w:r w:rsidRPr="004671F4">
              <w:rPr>
                <w:rFonts w:hint="eastAsia"/>
                <w:color w:val="auto"/>
              </w:rPr>
              <w:t>（　）衛星電話</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）利用者に渡した発煙筒</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　）その他（　　　　　　　　　　　　　　　　　　　　　　）</w:t>
            </w:r>
          </w:p>
        </w:tc>
      </w:tr>
      <w:tr w:rsidR="00B25B16" w:rsidTr="003D560D">
        <w:trPr>
          <w:trHeight w:val="2268"/>
        </w:trPr>
        <w:tc>
          <w:tcPr>
            <w:tcW w:w="2285" w:type="dxa"/>
            <w:tcBorders>
              <w:top w:val="single" w:sz="4" w:space="0" w:color="000000"/>
              <w:left w:val="single" w:sz="4" w:space="0" w:color="000000"/>
              <w:bottom w:val="single" w:sz="4" w:space="0" w:color="000000"/>
              <w:right w:val="single" w:sz="4" w:space="0" w:color="000000"/>
            </w:tcBorders>
            <w:vAlign w:val="center"/>
          </w:tcPr>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磯等に遊漁船の旅</w:t>
            </w:r>
          </w:p>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客定員を超えて利</w:t>
            </w:r>
          </w:p>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用者を渡す業務の</w:t>
            </w:r>
          </w:p>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形態の場合にあっ</w:t>
            </w:r>
          </w:p>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ては、緊急的に利用</w:t>
            </w:r>
          </w:p>
          <w:p w:rsidR="00FA005A" w:rsidRDefault="00B25B16" w:rsidP="000B3ACA">
            <w:pPr>
              <w:suppressAutoHyphens/>
              <w:kinsoku w:val="0"/>
              <w:wordWrap w:val="0"/>
              <w:autoSpaceDE w:val="0"/>
              <w:autoSpaceDN w:val="0"/>
              <w:spacing w:line="0" w:lineRule="atLeast"/>
              <w:rPr>
                <w:color w:val="auto"/>
              </w:rPr>
            </w:pPr>
            <w:r w:rsidRPr="004671F4">
              <w:rPr>
                <w:rFonts w:hint="eastAsia"/>
                <w:color w:val="auto"/>
              </w:rPr>
              <w:t>者を収容し帰航さ</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hint="eastAsia"/>
                <w:color w:val="auto"/>
              </w:rPr>
              <w:t>せる方法</w:t>
            </w:r>
          </w:p>
        </w:tc>
        <w:tc>
          <w:tcPr>
            <w:tcW w:w="7349"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0B3ACA">
            <w:pPr>
              <w:suppressAutoHyphens/>
              <w:kinsoku w:val="0"/>
              <w:wordWrap w:val="0"/>
              <w:autoSpaceDE w:val="0"/>
              <w:autoSpaceDN w:val="0"/>
              <w:spacing w:line="0" w:lineRule="atLeast"/>
              <w:rPr>
                <w:rFonts w:ascii="ＭＳ 明朝" w:cs="Times New Roman"/>
                <w:color w:val="auto"/>
              </w:rPr>
            </w:pPr>
          </w:p>
        </w:tc>
      </w:tr>
      <w:tr w:rsidR="00B25B16" w:rsidTr="003D560D">
        <w:trPr>
          <w:trHeight w:val="1134"/>
        </w:trPr>
        <w:tc>
          <w:tcPr>
            <w:tcW w:w="2285" w:type="dxa"/>
            <w:tcBorders>
              <w:top w:val="single" w:sz="4" w:space="0" w:color="000000"/>
              <w:left w:val="single" w:sz="4" w:space="0" w:color="000000"/>
              <w:bottom w:val="single" w:sz="4" w:space="0" w:color="000000"/>
              <w:right w:val="single" w:sz="4" w:space="0" w:color="000000"/>
            </w:tcBorders>
            <w:vAlign w:val="center"/>
          </w:tcPr>
          <w:p w:rsidR="00FA005A"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津波警報、注意報が</w:t>
            </w:r>
          </w:p>
          <w:p w:rsidR="00FA005A"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発令された場合の</w:t>
            </w:r>
          </w:p>
          <w:p w:rsidR="005636D3" w:rsidRPr="004671F4" w:rsidRDefault="00B25B16" w:rsidP="000B3ACA">
            <w:pPr>
              <w:suppressAutoHyphens/>
              <w:kinsoku w:val="0"/>
              <w:wordWrap w:val="0"/>
              <w:autoSpaceDE w:val="0"/>
              <w:autoSpaceDN w:val="0"/>
              <w:spacing w:line="0" w:lineRule="atLeast"/>
              <w:rPr>
                <w:rFonts w:ascii="ＭＳ 明朝" w:cs="Times New Roman"/>
                <w:color w:val="auto"/>
              </w:rPr>
            </w:pPr>
            <w:r w:rsidRPr="004671F4">
              <w:rPr>
                <w:rFonts w:ascii="ＭＳ 明朝" w:cs="Times New Roman" w:hint="eastAsia"/>
                <w:color w:val="auto"/>
              </w:rPr>
              <w:t>対応</w:t>
            </w:r>
          </w:p>
        </w:tc>
        <w:tc>
          <w:tcPr>
            <w:tcW w:w="7349" w:type="dxa"/>
            <w:tcBorders>
              <w:top w:val="single" w:sz="4" w:space="0" w:color="000000"/>
              <w:left w:val="single" w:sz="4" w:space="0" w:color="000000"/>
              <w:bottom w:val="single" w:sz="4" w:space="0" w:color="000000"/>
              <w:right w:val="single" w:sz="4" w:space="0" w:color="000000"/>
            </w:tcBorders>
            <w:vAlign w:val="center"/>
          </w:tcPr>
          <w:p w:rsidR="00FA005A" w:rsidRPr="00FA005A" w:rsidRDefault="00FA005A" w:rsidP="000B3ACA">
            <w:pPr>
              <w:suppressAutoHyphens/>
              <w:kinsoku w:val="0"/>
              <w:wordWrap w:val="0"/>
              <w:autoSpaceDE w:val="0"/>
              <w:autoSpaceDN w:val="0"/>
              <w:spacing w:line="0" w:lineRule="atLeast"/>
              <w:rPr>
                <w:rFonts w:ascii="ＭＳ 明朝" w:cs="Times New Roman"/>
                <w:color w:val="auto"/>
              </w:rPr>
            </w:pP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rsidR="005636D3" w:rsidRPr="004671F4" w:rsidRDefault="00B25B16"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rsidR="005636D3" w:rsidRPr="004671F4" w:rsidRDefault="005636D3" w:rsidP="005636D3">
      <w:pPr>
        <w:adjustRightInd/>
        <w:spacing w:line="268" w:lineRule="exact"/>
        <w:rPr>
          <w:rFonts w:ascii="ＭＳ 明朝" w:cs="Times New Roman"/>
          <w:color w:val="auto"/>
        </w:rPr>
      </w:pPr>
    </w:p>
    <w:p w:rsidR="005636D3" w:rsidRDefault="005636D3" w:rsidP="005636D3">
      <w:pPr>
        <w:adjustRightInd/>
        <w:spacing w:line="268" w:lineRule="exact"/>
        <w:rPr>
          <w:rFonts w:ascii="ＭＳ 明朝" w:cs="Times New Roman"/>
          <w:color w:val="auto"/>
        </w:rPr>
      </w:pPr>
    </w:p>
    <w:p w:rsidR="00FA005A" w:rsidRDefault="00FA005A" w:rsidP="005636D3">
      <w:pPr>
        <w:adjustRightInd/>
        <w:spacing w:line="268" w:lineRule="exact"/>
        <w:rPr>
          <w:rFonts w:ascii="ＭＳ 明朝" w:cs="Times New Roman"/>
          <w:color w:val="auto"/>
        </w:rPr>
      </w:pPr>
    </w:p>
    <w:p w:rsidR="00FA005A" w:rsidRDefault="00FA005A" w:rsidP="005636D3">
      <w:pPr>
        <w:adjustRightInd/>
        <w:spacing w:line="268" w:lineRule="exact"/>
        <w:rPr>
          <w:rFonts w:ascii="ＭＳ 明朝" w:cs="Times New Roman"/>
          <w:color w:val="auto"/>
        </w:rPr>
      </w:pPr>
    </w:p>
    <w:p w:rsidR="00FA005A" w:rsidRPr="004671F4" w:rsidRDefault="00FA005A" w:rsidP="005636D3">
      <w:pPr>
        <w:adjustRightInd/>
        <w:spacing w:line="268" w:lineRule="exact"/>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FA005A" w:rsidRPr="003D560D"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p>
        </w:tc>
      </w:tr>
      <w:tr w:rsidR="00FA005A" w:rsidRPr="003D560D"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1:</w:t>
            </w:r>
            <w:r w:rsidRPr="003D560D">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2: </w:t>
            </w:r>
            <w:r w:rsidRPr="003D560D">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FA005A" w:rsidRPr="003D560D" w:rsidRDefault="00FA005A"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3: </w:t>
            </w:r>
            <w:r w:rsidRPr="003D560D">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315"/>
        <w:gridCol w:w="843"/>
        <w:gridCol w:w="241"/>
        <w:gridCol w:w="241"/>
        <w:gridCol w:w="344"/>
        <w:gridCol w:w="17"/>
        <w:gridCol w:w="2048"/>
        <w:gridCol w:w="603"/>
        <w:gridCol w:w="224"/>
        <w:gridCol w:w="17"/>
        <w:gridCol w:w="1486"/>
        <w:gridCol w:w="2489"/>
        <w:gridCol w:w="241"/>
        <w:gridCol w:w="241"/>
      </w:tblGrid>
      <w:tr w:rsidR="00B25B16" w:rsidTr="0061074D">
        <w:trPr>
          <w:trHeight w:val="756"/>
        </w:trPr>
        <w:tc>
          <w:tcPr>
            <w:tcW w:w="9634" w:type="dxa"/>
            <w:gridSpan w:val="15"/>
            <w:tcBorders>
              <w:top w:val="single" w:sz="4" w:space="0" w:color="000000"/>
              <w:left w:val="single" w:sz="4" w:space="0" w:color="000000"/>
              <w:bottom w:val="nil"/>
              <w:right w:val="single" w:sz="4" w:space="0" w:color="000000"/>
            </w:tcBorders>
          </w:tcPr>
          <w:p w:rsidR="005636D3" w:rsidRPr="003D560D" w:rsidRDefault="005636D3" w:rsidP="003D560D">
            <w:pPr>
              <w:suppressAutoHyphens/>
              <w:kinsoku w:val="0"/>
              <w:autoSpaceDE w:val="0"/>
              <w:autoSpaceDN w:val="0"/>
              <w:spacing w:line="0" w:lineRule="atLeast"/>
              <w:jc w:val="left"/>
              <w:rPr>
                <w:rFonts w:ascii="ＭＳ 明朝" w:cs="Times New Roman"/>
                <w:color w:val="auto"/>
                <w:sz w:val="21"/>
                <w:szCs w:val="21"/>
              </w:rPr>
            </w:pPr>
          </w:p>
          <w:p w:rsidR="005636D3" w:rsidRPr="004671F4" w:rsidRDefault="002E0D0A"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63872" behindDoc="0" locked="0" layoutInCell="1" allowOverlap="1">
                      <wp:simplePos x="0" y="0"/>
                      <wp:positionH relativeFrom="column">
                        <wp:posOffset>932815</wp:posOffset>
                      </wp:positionH>
                      <wp:positionV relativeFrom="paragraph">
                        <wp:posOffset>199390</wp:posOffset>
                      </wp:positionV>
                      <wp:extent cx="0" cy="104775"/>
                      <wp:effectExtent l="9525" t="8255" r="9525" b="10795"/>
                      <wp:wrapNone/>
                      <wp:docPr id="1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9F11" id="直線コネクタ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">
                      <v:stroke dashstyle="3 1"/>
                    </v:line>
                  </w:pict>
                </mc:Fallback>
              </mc:AlternateContent>
            </w:r>
            <w:r>
              <w:rPr>
                <w:noProof/>
                <w:color w:val="auto"/>
              </w:rPr>
              <mc:AlternateContent>
                <mc:Choice Requires="wps">
                  <w:drawing>
                    <wp:anchor distT="0" distB="0" distL="114300" distR="114300" simplePos="0" relativeHeight="251653632" behindDoc="0" locked="0" layoutInCell="1" allowOverlap="1">
                      <wp:simplePos x="0" y="0"/>
                      <wp:positionH relativeFrom="column">
                        <wp:posOffset>3714115</wp:posOffset>
                      </wp:positionH>
                      <wp:positionV relativeFrom="paragraph">
                        <wp:posOffset>304165</wp:posOffset>
                      </wp:positionV>
                      <wp:extent cx="0" cy="180975"/>
                      <wp:effectExtent l="76200" t="8255" r="76200" b="20320"/>
                      <wp:wrapNone/>
                      <wp:docPr id="12"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11340"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">
                      <v:stroke dashstyle="3 1" endarrow="open"/>
                    </v:shape>
                  </w:pict>
                </mc:Fallback>
              </mc:AlternateContent>
            </w:r>
            <w:r>
              <w:rPr>
                <w:noProof/>
                <w:color w:val="auto"/>
              </w:rPr>
              <mc:AlternateContent>
                <mc:Choice Requires="wps">
                  <w:drawing>
                    <wp:anchor distT="0" distB="0" distL="114300" distR="114300" simplePos="0" relativeHeight="251652608" behindDoc="0" locked="0" layoutInCell="1" allowOverlap="1">
                      <wp:simplePos x="0" y="0"/>
                      <wp:positionH relativeFrom="column">
                        <wp:posOffset>542290</wp:posOffset>
                      </wp:positionH>
                      <wp:positionV relativeFrom="paragraph">
                        <wp:posOffset>304165</wp:posOffset>
                      </wp:positionV>
                      <wp:extent cx="3171825" cy="0"/>
                      <wp:effectExtent l="9525" t="8255" r="9525" b="10795"/>
                      <wp:wrapNone/>
                      <wp:docPr id="1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5051" id="直線コネクタ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">
                      <v:stroke dashstyle="3 1"/>
                    </v:line>
                  </w:pict>
                </mc:Fallback>
              </mc:AlternateContent>
            </w:r>
            <w:r>
              <w:rPr>
                <w:noProof/>
                <w:color w:val="auto"/>
              </w:rPr>
              <mc:AlternateContent>
                <mc:Choice Requires="wps">
                  <w:drawing>
                    <wp:anchor distT="0" distB="0" distL="114300" distR="114300" simplePos="0" relativeHeight="251651584" behindDoc="0" locked="0" layoutInCell="1" allowOverlap="1">
                      <wp:simplePos x="0" y="0"/>
                      <wp:positionH relativeFrom="column">
                        <wp:posOffset>542290</wp:posOffset>
                      </wp:positionH>
                      <wp:positionV relativeFrom="paragraph">
                        <wp:posOffset>304165</wp:posOffset>
                      </wp:positionV>
                      <wp:extent cx="0" cy="180975"/>
                      <wp:effectExtent l="9525" t="8255" r="9525" b="10795"/>
                      <wp:wrapNone/>
                      <wp:docPr id="1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BF33" id="直線コネクタ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">
                      <v:stroke dashstyle="3 1"/>
                    </v:line>
                  </w:pict>
                </mc:Fallback>
              </mc:AlternateContent>
            </w:r>
            <w:r w:rsidR="00B25B16" w:rsidRPr="004671F4">
              <w:rPr>
                <w:rFonts w:cs="Times New Roman"/>
                <w:color w:val="auto"/>
              </w:rPr>
              <w:t xml:space="preserve">       </w:t>
            </w:r>
            <w:r w:rsidR="00B25B16" w:rsidRPr="004671F4">
              <w:rPr>
                <w:rFonts w:hint="eastAsia"/>
                <w:color w:val="auto"/>
              </w:rPr>
              <w:t>連絡手段（　　　　　　　　　　）</w:t>
            </w:r>
          </w:p>
        </w:tc>
      </w:tr>
      <w:tr w:rsidR="00B25B16" w:rsidTr="0061074D">
        <w:tc>
          <w:tcPr>
            <w:tcW w:w="9634" w:type="dxa"/>
            <w:gridSpan w:val="15"/>
            <w:tcBorders>
              <w:top w:val="nil"/>
              <w:left w:val="single" w:sz="4" w:space="0" w:color="000000"/>
              <w:bottom w:val="nil"/>
              <w:right w:val="single"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r>
      <w:tr w:rsidR="00B25B16" w:rsidTr="0061074D">
        <w:trPr>
          <w:trHeight w:val="227"/>
        </w:trPr>
        <w:tc>
          <w:tcPr>
            <w:tcW w:w="599" w:type="dxa"/>
            <w:gridSpan w:val="2"/>
            <w:vMerge w:val="restart"/>
            <w:tcBorders>
              <w:top w:val="nil"/>
              <w:left w:val="single" w:sz="4" w:space="0" w:color="000000"/>
              <w:right w:val="nil"/>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843" w:type="dxa"/>
            <w:vMerge w:val="restart"/>
            <w:tcBorders>
              <w:top w:val="single" w:sz="4" w:space="0" w:color="000000"/>
              <w:left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jc w:val="center"/>
              <w:rPr>
                <w:rFonts w:ascii="ＭＳ 明朝" w:cs="Times New Roman"/>
                <w:color w:val="auto"/>
              </w:rPr>
            </w:pPr>
            <w:r w:rsidRPr="004671F4">
              <w:rPr>
                <w:rFonts w:hint="eastAsia"/>
                <w:color w:val="auto"/>
              </w:rPr>
              <w:t>遊漁船</w:t>
            </w:r>
          </w:p>
        </w:tc>
        <w:tc>
          <w:tcPr>
            <w:tcW w:w="843" w:type="dxa"/>
            <w:gridSpan w:val="4"/>
            <w:tcBorders>
              <w:top w:val="nil"/>
              <w:left w:val="nil"/>
              <w:bottom w:val="nil"/>
              <w:right w:val="nil"/>
            </w:tcBorders>
          </w:tcPr>
          <w:p w:rsidR="005636D3" w:rsidRPr="004671F4" w:rsidRDefault="003D560D"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54656" behindDoc="0" locked="0" layoutInCell="1" allowOverlap="1">
                      <wp:simplePos x="0" y="0"/>
                      <wp:positionH relativeFrom="column">
                        <wp:posOffset>-40640</wp:posOffset>
                      </wp:positionH>
                      <wp:positionV relativeFrom="paragraph">
                        <wp:posOffset>188595</wp:posOffset>
                      </wp:positionV>
                      <wp:extent cx="552450" cy="0"/>
                      <wp:effectExtent l="0" t="76200" r="19050" b="114300"/>
                      <wp:wrapNone/>
                      <wp:docPr id="9"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AB1B6A2" id="_x0000_t32" coordsize="21600,21600" o:spt="32" o:oned="t" path="m,l21600,21600e" filled="f">
                      <v:path arrowok="t" fillok="f" o:connecttype="none"/>
                      <o:lock v:ext="edit" shapetype="t"/>
                    </v:shapetype>
                    <v:shape id="直線矢印コネクタ 6" o:spid="_x0000_s1026" type="#_x0000_t32" style="position:absolute;left:0;text-align:left;margin-left:-3.2pt;margin-top:14.85pt;width:4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">
                      <v:stroke dashstyle="3 1" endarrow="open"/>
                    </v:shape>
                  </w:pict>
                </mc:Fallback>
              </mc:AlternateContent>
            </w:r>
          </w:p>
        </w:tc>
        <w:tc>
          <w:tcPr>
            <w:tcW w:w="2048" w:type="dxa"/>
            <w:vMerge w:val="restart"/>
            <w:tcBorders>
              <w:top w:val="dashed" w:sz="4" w:space="0" w:color="000000"/>
              <w:left w:val="dashed" w:sz="4" w:space="0" w:color="000000"/>
              <w:right w:val="dashed"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827" w:type="dxa"/>
            <w:gridSpan w:val="2"/>
            <w:vMerge w:val="restart"/>
            <w:tcBorders>
              <w:top w:val="nil"/>
              <w:left w:val="nil"/>
              <w:right w:val="nil"/>
            </w:tcBorders>
          </w:tcPr>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hint="eastAsia"/>
                <w:color w:val="auto"/>
              </w:rPr>
              <w:t>電話</w:t>
            </w:r>
          </w:p>
          <w:p w:rsidR="005636D3" w:rsidRPr="004671F4" w:rsidRDefault="002E0D0A"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55680" behindDoc="0" locked="0" layoutInCell="1" allowOverlap="1">
                      <wp:simplePos x="0" y="0"/>
                      <wp:positionH relativeFrom="column">
                        <wp:posOffset>-29845</wp:posOffset>
                      </wp:positionH>
                      <wp:positionV relativeFrom="paragraph">
                        <wp:posOffset>95250</wp:posOffset>
                      </wp:positionV>
                      <wp:extent cx="523875" cy="0"/>
                      <wp:effectExtent l="9525" t="74930" r="19050" b="77470"/>
                      <wp:wrapNone/>
                      <wp:docPr id="8"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1A18900" id="直線矢印コネクタ 7" o:spid="_x0000_s1026" type="#_x0000_t32" style="position:absolute;left:0;text-align:left;margin-left:-2.35pt;margin-top:7.5pt;width:4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">
                      <v:stroke dashstyle="3 1" endarrow="open"/>
                    </v:shape>
                  </w:pict>
                </mc:Fallback>
              </mc:AlternateContent>
            </w:r>
          </w:p>
        </w:tc>
        <w:tc>
          <w:tcPr>
            <w:tcW w:w="3992" w:type="dxa"/>
            <w:gridSpan w:val="3"/>
            <w:vMerge w:val="restart"/>
            <w:tcBorders>
              <w:top w:val="single" w:sz="4" w:space="0" w:color="000000"/>
              <w:left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ind w:firstLineChars="200" w:firstLine="480"/>
              <w:rPr>
                <w:rFonts w:ascii="ＭＳ 明朝" w:cs="Times New Roman"/>
                <w:color w:val="auto"/>
              </w:rPr>
            </w:pPr>
            <w:r w:rsidRPr="004671F4">
              <w:rPr>
                <w:rFonts w:hint="eastAsia"/>
                <w:color w:val="auto"/>
              </w:rPr>
              <w:t>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rsidR="005636D3" w:rsidRPr="004671F4" w:rsidRDefault="00B25B16" w:rsidP="003D560D">
            <w:pPr>
              <w:suppressAutoHyphens/>
              <w:kinsoku w:val="0"/>
              <w:autoSpaceDE w:val="0"/>
              <w:autoSpaceDN w:val="0"/>
              <w:spacing w:line="0" w:lineRule="atLeast"/>
              <w:ind w:firstLineChars="200" w:firstLine="480"/>
              <w:rPr>
                <w:rFonts w:ascii="ＭＳ 明朝" w:cs="Times New Roman"/>
                <w:color w:val="auto"/>
              </w:rPr>
            </w:pPr>
            <w:r w:rsidRPr="004671F4">
              <w:rPr>
                <w:rFonts w:hint="eastAsia"/>
                <w:color w:val="auto"/>
              </w:rPr>
              <w:t>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rsidR="005636D3" w:rsidRPr="004671F4" w:rsidRDefault="00B25B16" w:rsidP="003D560D">
            <w:pPr>
              <w:suppressAutoHyphens/>
              <w:kinsoku w:val="0"/>
              <w:autoSpaceDE w:val="0"/>
              <w:autoSpaceDN w:val="0"/>
              <w:spacing w:line="0" w:lineRule="atLeast"/>
              <w:ind w:firstLineChars="200" w:firstLine="480"/>
              <w:rPr>
                <w:rFonts w:ascii="ＭＳ 明朝" w:cs="Times New Roman"/>
                <w:color w:val="auto"/>
              </w:rPr>
            </w:pPr>
            <w:r w:rsidRPr="004671F4">
              <w:rPr>
                <w:rFonts w:hint="eastAsia"/>
                <w:color w:val="auto"/>
              </w:rPr>
              <w:t>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r>
      <w:tr w:rsidR="00B25B16" w:rsidTr="0061074D">
        <w:trPr>
          <w:trHeight w:val="536"/>
        </w:trPr>
        <w:tc>
          <w:tcPr>
            <w:tcW w:w="599"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361" w:type="dxa"/>
            <w:gridSpan w:val="2"/>
            <w:vMerge w:val="restart"/>
            <w:tcBorders>
              <w:top w:val="nil"/>
              <w:left w:val="dashed" w:sz="4" w:space="0" w:color="000000"/>
              <w:right w:val="dashed"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2048" w:type="dxa"/>
            <w:vMerge/>
            <w:tcBorders>
              <w:left w:val="dashed" w:sz="4" w:space="0" w:color="000000"/>
              <w:bottom w:val="nil"/>
              <w:right w:val="dashed"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c>
          <w:tcPr>
            <w:tcW w:w="599"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61" w:type="dxa"/>
            <w:gridSpan w:val="2"/>
            <w:vMerge/>
            <w:tcBorders>
              <w:left w:val="dashed" w:sz="4" w:space="0" w:color="000000"/>
              <w:bottom w:val="nil"/>
              <w:right w:val="nil"/>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2048" w:type="dxa"/>
            <w:tcBorders>
              <w:top w:val="dashed" w:sz="4" w:space="0" w:color="000000"/>
              <w:left w:val="nil"/>
              <w:bottom w:val="nil"/>
              <w:right w:val="nil"/>
            </w:tcBorders>
          </w:tcPr>
          <w:p w:rsidR="005636D3" w:rsidRPr="004671F4" w:rsidRDefault="002E0D0A"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58752" behindDoc="0" locked="0" layoutInCell="1" allowOverlap="1">
                      <wp:simplePos x="0" y="0"/>
                      <wp:positionH relativeFrom="column">
                        <wp:posOffset>1118235</wp:posOffset>
                      </wp:positionH>
                      <wp:positionV relativeFrom="paragraph">
                        <wp:posOffset>-635</wp:posOffset>
                      </wp:positionV>
                      <wp:extent cx="0" cy="936000"/>
                      <wp:effectExtent l="0" t="0" r="19050" b="16510"/>
                      <wp:wrapNone/>
                      <wp:docPr id="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3016F" id="直線コネクタ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05pt" to="88.0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">
                      <v:stroke dashstyle="3 1"/>
                    </v:line>
                  </w:pict>
                </mc:Fallback>
              </mc:AlternateContent>
            </w:r>
          </w:p>
        </w:tc>
        <w:tc>
          <w:tcPr>
            <w:tcW w:w="827" w:type="dxa"/>
            <w:gridSpan w:val="2"/>
            <w:vMerge/>
            <w:tcBorders>
              <w:left w:val="nil"/>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536"/>
        </w:trPr>
        <w:tc>
          <w:tcPr>
            <w:tcW w:w="599"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hint="eastAsia"/>
                <w:color w:val="auto"/>
              </w:rPr>
              <w:t>連絡手段</w:t>
            </w:r>
          </w:p>
          <w:p w:rsidR="003D560D" w:rsidRDefault="00B25B16" w:rsidP="003D560D">
            <w:pPr>
              <w:suppressAutoHyphens/>
              <w:kinsoku w:val="0"/>
              <w:autoSpaceDE w:val="0"/>
              <w:autoSpaceDN w:val="0"/>
              <w:spacing w:line="0" w:lineRule="atLeast"/>
              <w:jc w:val="left"/>
              <w:rPr>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p>
          <w:p w:rsidR="005636D3" w:rsidRPr="004671F4" w:rsidRDefault="00B25B16" w:rsidP="003D560D">
            <w:pPr>
              <w:suppressAutoHyphens/>
              <w:kinsoku w:val="0"/>
              <w:autoSpaceDE w:val="0"/>
              <w:autoSpaceDN w:val="0"/>
              <w:spacing w:line="0" w:lineRule="atLeast"/>
              <w:ind w:firstLineChars="1100" w:firstLine="2640"/>
              <w:jc w:val="left"/>
              <w:rPr>
                <w:rFonts w:ascii="ＭＳ 明朝" w:cs="Times New Roman"/>
                <w:color w:val="auto"/>
              </w:rPr>
            </w:pP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422"/>
        </w:trPr>
        <w:tc>
          <w:tcPr>
            <w:tcW w:w="599" w:type="dxa"/>
            <w:gridSpan w:val="2"/>
            <w:vMerge/>
            <w:tcBorders>
              <w:left w:val="single" w:sz="4" w:space="0" w:color="000000"/>
              <w:bottom w:val="nil"/>
              <w:right w:val="nil"/>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843" w:type="dxa"/>
            <w:tcBorders>
              <w:top w:val="single" w:sz="4" w:space="0" w:color="000000"/>
              <w:left w:val="nil"/>
              <w:bottom w:val="nil"/>
              <w:right w:val="nil"/>
            </w:tcBorders>
          </w:tcPr>
          <w:p w:rsidR="005636D3" w:rsidRPr="004671F4" w:rsidRDefault="002E0D0A"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-9525</wp:posOffset>
                      </wp:positionV>
                      <wp:extent cx="0" cy="504000"/>
                      <wp:effectExtent l="0" t="0" r="19050" b="10795"/>
                      <wp:wrapNone/>
                      <wp:docPr id="6"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0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D6C9"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5pt" to="18.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">
                      <v:stroke dashstyle="3 1"/>
                    </v:line>
                  </w:pict>
                </mc:Fallback>
              </mc:AlternateContent>
            </w:r>
          </w:p>
        </w:tc>
        <w:tc>
          <w:tcPr>
            <w:tcW w:w="3718" w:type="dxa"/>
            <w:gridSpan w:val="7"/>
            <w:vMerge/>
            <w:tcBorders>
              <w:left w:val="nil"/>
              <w:bottom w:val="nil"/>
              <w:right w:val="nil"/>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5636D3" w:rsidRPr="004671F4" w:rsidRDefault="002E0D0A"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62848" behindDoc="0" locked="0" layoutInCell="1" allowOverlap="1">
                      <wp:simplePos x="0" y="0"/>
                      <wp:positionH relativeFrom="column">
                        <wp:posOffset>435610</wp:posOffset>
                      </wp:positionH>
                      <wp:positionV relativeFrom="paragraph">
                        <wp:posOffset>-9525</wp:posOffset>
                      </wp:positionV>
                      <wp:extent cx="0" cy="285750"/>
                      <wp:effectExtent l="76200" t="17780" r="76200" b="10795"/>
                      <wp:wrapNone/>
                      <wp:docPr id="5"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FA222" id="直線矢印コネクタ 16" o:spid="_x0000_s1026" type="#_x0000_t32" style="position:absolute;left:0;text-align:left;margin-left:34.3pt;margin-top:-.75pt;width:0;height:2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">
                      <v:stroke dashstyle="3 1" endarrow="open"/>
                    </v:shape>
                  </w:pict>
                </mc:Fallback>
              </mc:AlternateContent>
            </w:r>
          </w:p>
        </w:tc>
        <w:tc>
          <w:tcPr>
            <w:tcW w:w="482" w:type="dxa"/>
            <w:gridSpan w:val="2"/>
            <w:vMerge/>
            <w:tcBorders>
              <w:left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340"/>
        </w:trPr>
        <w:tc>
          <w:tcPr>
            <w:tcW w:w="5160" w:type="dxa"/>
            <w:gridSpan w:val="10"/>
            <w:tcBorders>
              <w:top w:val="nil"/>
              <w:left w:val="single" w:sz="4" w:space="0" w:color="000000"/>
              <w:bottom w:val="nil"/>
              <w:right w:val="nil"/>
            </w:tcBorders>
          </w:tcPr>
          <w:p w:rsidR="005636D3" w:rsidRPr="004671F4" w:rsidRDefault="003D560D"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57728" behindDoc="0" locked="0" layoutInCell="1" allowOverlap="1">
                      <wp:simplePos x="0" y="0"/>
                      <wp:positionH relativeFrom="column">
                        <wp:posOffset>618490</wp:posOffset>
                      </wp:positionH>
                      <wp:positionV relativeFrom="paragraph">
                        <wp:posOffset>219075</wp:posOffset>
                      </wp:positionV>
                      <wp:extent cx="2628900" cy="0"/>
                      <wp:effectExtent l="0" t="76200" r="19050" b="114300"/>
                      <wp:wrapNone/>
                      <wp:docPr id="3"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41E2E" id="直線矢印コネクタ 10" o:spid="_x0000_s1026" type="#_x0000_t32" style="position:absolute;left:0;text-align:left;margin-left:48.7pt;margin-top:17.25pt;width:2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">
                      <v:stroke dashstyle="3 1" endarrow="open"/>
                    </v:shape>
                  </w:pict>
                </mc:Fallback>
              </mc:AlternateContent>
            </w:r>
            <w:r w:rsidR="002E0D0A">
              <w:rPr>
                <w:noProof/>
                <w:color w:val="auto"/>
              </w:rPr>
              <mc:AlternateContent>
                <mc:Choice Requires="wps">
                  <w:drawing>
                    <wp:anchor distT="0" distB="0" distL="114300" distR="114300" simplePos="0" relativeHeight="251659776" behindDoc="0" locked="0" layoutInCell="1" allowOverlap="1">
                      <wp:simplePos x="0" y="0"/>
                      <wp:positionH relativeFrom="column">
                        <wp:posOffset>2571115</wp:posOffset>
                      </wp:positionH>
                      <wp:positionV relativeFrom="paragraph">
                        <wp:posOffset>116205</wp:posOffset>
                      </wp:positionV>
                      <wp:extent cx="676275" cy="0"/>
                      <wp:effectExtent l="0" t="76200" r="28575" b="114300"/>
                      <wp:wrapNone/>
                      <wp:docPr id="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194B8" id="直線矢印コネクタ 12" o:spid="_x0000_s1026" type="#_x0000_t32" style="position:absolute;left:0;text-align:left;margin-left:202.45pt;margin-top:9.15pt;width:5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">
                      <v:stroke dashstyle="3 1" endarrow="open"/>
                    </v:shape>
                  </w:pict>
                </mc:Fallback>
              </mc:AlternateContent>
            </w:r>
          </w:p>
        </w:tc>
        <w:tc>
          <w:tcPr>
            <w:tcW w:w="3992" w:type="dxa"/>
            <w:gridSpan w:val="3"/>
            <w:vMerge w:val="restart"/>
            <w:tcBorders>
              <w:top w:val="single" w:sz="4" w:space="0" w:color="000000"/>
              <w:left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連絡責任者※：</w:t>
            </w:r>
          </w:p>
          <w:p w:rsidR="005636D3" w:rsidRPr="004671F4" w:rsidRDefault="00B25B16" w:rsidP="003D560D">
            <w:pPr>
              <w:suppressAutoHyphens/>
              <w:kinsoku w:val="0"/>
              <w:autoSpaceDE w:val="0"/>
              <w:autoSpaceDN w:val="0"/>
              <w:spacing w:line="0" w:lineRule="atLeas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00FA005A">
              <w:rPr>
                <w:rFonts w:ascii="ＭＳ 明朝" w:hAnsi="ＭＳ 明朝" w:hint="eastAsia"/>
                <w:color w:val="auto"/>
              </w:rPr>
              <w:t>：</w:t>
            </w:r>
            <w:r w:rsidR="00FA005A">
              <w:rPr>
                <w:rFonts w:hint="eastAsia"/>
                <w:color w:val="auto"/>
              </w:rPr>
              <w:t xml:space="preserve"> </w:t>
            </w:r>
            <w:r w:rsidR="00FA005A" w:rsidRPr="00FA005A">
              <w:rPr>
                <w:rFonts w:hint="eastAsia"/>
                <w:color w:val="auto"/>
                <w:sz w:val="21"/>
                <w:szCs w:val="21"/>
              </w:rPr>
              <w:t xml:space="preserve"> </w:t>
            </w:r>
            <w:r w:rsidRPr="004671F4">
              <w:rPr>
                <w:rFonts w:hint="eastAsia"/>
                <w:color w:val="auto"/>
              </w:rPr>
              <w:t xml:space="preserve">　　　　　　　　　</w:t>
            </w:r>
            <w:r w:rsidR="00FA005A">
              <w:rPr>
                <w:rFonts w:hint="eastAsia"/>
                <w:color w:val="auto"/>
              </w:rPr>
              <w:t xml:space="preserve"> </w:t>
            </w:r>
            <w:r w:rsidR="00FA005A">
              <w:rPr>
                <w:rFonts w:hint="eastAsia"/>
                <w:color w:val="auto"/>
              </w:rPr>
              <w:t>）</w:t>
            </w:r>
          </w:p>
        </w:tc>
        <w:tc>
          <w:tcPr>
            <w:tcW w:w="482" w:type="dxa"/>
            <w:gridSpan w:val="2"/>
            <w:vMerge/>
            <w:tcBorders>
              <w:left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340"/>
        </w:trPr>
        <w:tc>
          <w:tcPr>
            <w:tcW w:w="1683" w:type="dxa"/>
            <w:gridSpan w:val="4"/>
            <w:tcBorders>
              <w:top w:val="nil"/>
              <w:left w:val="single" w:sz="4" w:space="0" w:color="000000"/>
              <w:bottom w:val="nil"/>
              <w:right w:val="dashed"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3477" w:type="dxa"/>
            <w:gridSpan w:val="6"/>
            <w:tcBorders>
              <w:top w:val="nil"/>
              <w:left w:val="dashed" w:sz="4" w:space="0" w:color="000000"/>
              <w:bottom w:val="nil"/>
              <w:right w:val="single"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3992" w:type="dxa"/>
            <w:gridSpan w:val="3"/>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311"/>
        </w:trPr>
        <w:tc>
          <w:tcPr>
            <w:tcW w:w="5160" w:type="dxa"/>
            <w:gridSpan w:val="10"/>
            <w:vMerge w:val="restart"/>
            <w:tcBorders>
              <w:top w:val="nil"/>
              <w:left w:val="single" w:sz="4" w:space="0" w:color="000000"/>
              <w:right w:val="single" w:sz="4" w:space="0" w:color="000000"/>
            </w:tcBorders>
          </w:tcPr>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tc>
        <w:tc>
          <w:tcPr>
            <w:tcW w:w="3992" w:type="dxa"/>
            <w:gridSpan w:val="3"/>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340"/>
        </w:trPr>
        <w:tc>
          <w:tcPr>
            <w:tcW w:w="5160" w:type="dxa"/>
            <w:gridSpan w:val="10"/>
            <w:vMerge/>
            <w:tcBorders>
              <w:left w:val="single" w:sz="4" w:space="0" w:color="000000"/>
              <w:bottom w:val="nil"/>
              <w:right w:val="nil"/>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5636D3" w:rsidRPr="004671F4" w:rsidRDefault="003D560D" w:rsidP="003D560D">
            <w:pPr>
              <w:suppressAutoHyphens/>
              <w:kinsoku w:val="0"/>
              <w:autoSpaceDE w:val="0"/>
              <w:autoSpaceDN w:val="0"/>
              <w:spacing w:line="0" w:lineRule="atLeast"/>
              <w:jc w:val="left"/>
              <w:rPr>
                <w:rFonts w:ascii="ＭＳ 明朝" w:cs="Times New Roman"/>
                <w:color w:val="auto"/>
              </w:rPr>
            </w:pPr>
            <w:r>
              <w:rPr>
                <w:noProof/>
                <w:color w:val="auto"/>
              </w:rPr>
              <mc:AlternateContent>
                <mc:Choice Requires="wps">
                  <w:drawing>
                    <wp:anchor distT="0" distB="0" distL="114300" distR="114300" simplePos="0" relativeHeight="251661824" behindDoc="0" locked="0" layoutInCell="1" allowOverlap="1">
                      <wp:simplePos x="0" y="0"/>
                      <wp:positionH relativeFrom="column">
                        <wp:posOffset>1064260</wp:posOffset>
                      </wp:positionH>
                      <wp:positionV relativeFrom="paragraph">
                        <wp:posOffset>-5715</wp:posOffset>
                      </wp:positionV>
                      <wp:extent cx="0" cy="685800"/>
                      <wp:effectExtent l="95250" t="0" r="114300" b="57150"/>
                      <wp:wrapNone/>
                      <wp:docPr id="1"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50086A5" id="直線矢印コネクタ 15" o:spid="_x0000_s1026" type="#_x0000_t32" style="position:absolute;left:0;text-align:left;margin-left:83.8pt;margin-top:-.45pt;width:0;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">
                      <v:stroke endarrow="open"/>
                    </v:shape>
                  </w:pict>
                </mc:Fallback>
              </mc:AlternateContent>
            </w:r>
            <w:r w:rsidR="002E0D0A">
              <w:rPr>
                <w:noProof/>
                <w:color w:val="auto"/>
              </w:rPr>
              <mc:AlternateContent>
                <mc:Choice Requires="wps">
                  <w:drawing>
                    <wp:anchor distT="0" distB="0" distL="114300" distR="114300" simplePos="0" relativeHeight="251660800" behindDoc="0" locked="0" layoutInCell="1" allowOverlap="1">
                      <wp:simplePos x="0" y="0"/>
                      <wp:positionH relativeFrom="column">
                        <wp:posOffset>340360</wp:posOffset>
                      </wp:positionH>
                      <wp:positionV relativeFrom="paragraph">
                        <wp:posOffset>5715</wp:posOffset>
                      </wp:positionV>
                      <wp:extent cx="0" cy="612000"/>
                      <wp:effectExtent l="0" t="0" r="19050" b="0"/>
                      <wp:wrapNone/>
                      <wp:docPr id="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0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44F3"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45pt" to="26.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">
                      <v:stroke dashstyle="3 1"/>
                    </v:line>
                  </w:pict>
                </mc:Fallback>
              </mc:AlternateContent>
            </w:r>
          </w:p>
        </w:tc>
        <w:tc>
          <w:tcPr>
            <w:tcW w:w="482" w:type="dxa"/>
            <w:gridSpan w:val="2"/>
            <w:vMerge/>
            <w:tcBorders>
              <w:left w:val="nil"/>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c>
          <w:tcPr>
            <w:tcW w:w="2285" w:type="dxa"/>
            <w:gridSpan w:val="7"/>
            <w:vMerge w:val="restart"/>
            <w:tcBorders>
              <w:top w:val="nil"/>
              <w:left w:val="single" w:sz="4" w:space="0" w:color="000000"/>
              <w:right w:val="nil"/>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2048" w:type="dxa"/>
            <w:tcBorders>
              <w:top w:val="dashed" w:sz="4" w:space="0" w:color="000000"/>
              <w:left w:val="dashed" w:sz="4" w:space="0" w:color="000000"/>
              <w:bottom w:val="nil"/>
              <w:right w:val="dashed" w:sz="4" w:space="0" w:color="000000"/>
            </w:tcBorders>
            <w:vAlign w:val="center"/>
          </w:tcPr>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hint="eastAsia"/>
                <w:color w:val="auto"/>
              </w:rPr>
              <w:t>利用者の自宅</w:t>
            </w:r>
          </w:p>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rsidR="005636D3" w:rsidRPr="004671F4" w:rsidRDefault="00FA005A" w:rsidP="003D560D">
            <w:pPr>
              <w:suppressAutoHyphens/>
              <w:kinsoku w:val="0"/>
              <w:autoSpaceDE w:val="0"/>
              <w:autoSpaceDN w:val="0"/>
              <w:spacing w:line="0" w:lineRule="atLeast"/>
              <w:jc w:val="left"/>
              <w:rPr>
                <w:rFonts w:ascii="ＭＳ 明朝" w:cs="Times New Roman"/>
                <w:b/>
                <w:color w:val="auto"/>
              </w:rPr>
            </w:pPr>
            <w:r>
              <w:rPr>
                <w:rFonts w:cs="Times New Roman"/>
                <w:color w:val="auto"/>
              </w:rPr>
              <w:t xml:space="preserve">                      </w:t>
            </w:r>
          </w:p>
        </w:tc>
      </w:tr>
      <w:tr w:rsidR="00B25B16" w:rsidTr="0061074D">
        <w:trPr>
          <w:trHeight w:val="170"/>
        </w:trPr>
        <w:tc>
          <w:tcPr>
            <w:tcW w:w="2285" w:type="dxa"/>
            <w:gridSpan w:val="7"/>
            <w:vMerge/>
            <w:tcBorders>
              <w:left w:val="single" w:sz="4" w:space="0" w:color="000000"/>
              <w:bottom w:val="nil"/>
              <w:right w:val="nil"/>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2048" w:type="dxa"/>
            <w:tcBorders>
              <w:top w:val="dashed" w:sz="4" w:space="0" w:color="000000"/>
              <w:left w:val="nil"/>
              <w:bottom w:val="nil"/>
              <w:right w:val="nil"/>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844" w:type="dxa"/>
            <w:gridSpan w:val="3"/>
            <w:tcBorders>
              <w:top w:val="nil"/>
              <w:left w:val="nil"/>
              <w:bottom w:val="nil"/>
              <w:right w:val="nil"/>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r w:rsidR="00FA005A">
              <w:rPr>
                <w:rFonts w:hint="eastAsia"/>
                <w:color w:val="auto"/>
              </w:rPr>
              <w:t xml:space="preserve"> </w:t>
            </w:r>
            <w:r w:rsidRPr="004671F4">
              <w:rPr>
                <w:rFonts w:hint="eastAsia"/>
                <w:color w:val="auto"/>
              </w:rPr>
              <w:t xml:space="preserve">　　）</w:t>
            </w:r>
          </w:p>
          <w:p w:rsidR="005636D3" w:rsidRPr="004671F4" w:rsidRDefault="00B25B16" w:rsidP="003D560D">
            <w:pPr>
              <w:suppressAutoHyphens/>
              <w:kinsoku w:val="0"/>
              <w:autoSpaceDE w:val="0"/>
              <w:autoSpaceDN w:val="0"/>
              <w:spacing w:line="0" w:lineRule="atLeast"/>
              <w:rPr>
                <w:color w:val="auto"/>
              </w:rPr>
            </w:pP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r w:rsidR="00FA005A">
              <w:rPr>
                <w:rFonts w:hint="eastAsia"/>
                <w:color w:val="auto"/>
              </w:rPr>
              <w:t xml:space="preserve"> </w:t>
            </w:r>
            <w:r w:rsidRPr="004671F4">
              <w:rPr>
                <w:rFonts w:hint="eastAsia"/>
                <w:color w:val="auto"/>
              </w:rPr>
              <w:t xml:space="preserve">　）</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00FA005A">
              <w:rPr>
                <w:rFonts w:hint="eastAsia"/>
                <w:color w:val="auto"/>
              </w:rPr>
              <w:t xml:space="preserve">　　</w:t>
            </w:r>
            <w:r w:rsidR="00FA005A" w:rsidRPr="00FA005A">
              <w:rPr>
                <w:rFonts w:hint="eastAsia"/>
                <w:color w:val="auto"/>
                <w:sz w:val="20"/>
                <w:szCs w:val="20"/>
              </w:rPr>
              <w:t xml:space="preserve">　</w:t>
            </w:r>
            <w:r w:rsidR="00FA005A">
              <w:rPr>
                <w:rFonts w:hint="eastAsia"/>
                <w:color w:val="auto"/>
              </w:rPr>
              <w:t xml:space="preserve">　　　　　</w:t>
            </w:r>
            <w:r w:rsidR="00FA005A" w:rsidRPr="00FA005A">
              <w:rPr>
                <w:rFonts w:hint="eastAsia"/>
                <w:color w:val="auto"/>
                <w:sz w:val="16"/>
                <w:szCs w:val="16"/>
              </w:rPr>
              <w:t xml:space="preserve">　</w:t>
            </w:r>
            <w:r w:rsidRPr="004671F4">
              <w:rPr>
                <w:rFonts w:hint="eastAsia"/>
                <w:color w:val="auto"/>
              </w:rPr>
              <w:t xml:space="preserve">　</w:t>
            </w:r>
            <w:r w:rsidR="00FA005A">
              <w:rPr>
                <w:rFonts w:hint="eastAsia"/>
                <w:color w:val="auto"/>
              </w:rPr>
              <w:t xml:space="preserve"> </w:t>
            </w:r>
            <w:r w:rsidRPr="004671F4">
              <w:rPr>
                <w:rFonts w:hint="eastAsia"/>
                <w:color w:val="auto"/>
              </w:rPr>
              <w:t>）</w:t>
            </w:r>
          </w:p>
        </w:tc>
        <w:tc>
          <w:tcPr>
            <w:tcW w:w="482" w:type="dxa"/>
            <w:gridSpan w:val="2"/>
            <w:vMerge w:val="restart"/>
            <w:tcBorders>
              <w:top w:val="nil"/>
              <w:left w:val="nil"/>
              <w:right w:val="single"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r>
      <w:tr w:rsidR="00B25B16" w:rsidTr="0061074D">
        <w:tc>
          <w:tcPr>
            <w:tcW w:w="5177" w:type="dxa"/>
            <w:gridSpan w:val="11"/>
            <w:tcBorders>
              <w:top w:val="nil"/>
              <w:left w:val="single" w:sz="4" w:space="0" w:color="000000"/>
              <w:bottom w:val="nil"/>
              <w:right w:val="single" w:sz="4" w:space="0" w:color="000000"/>
            </w:tcBorders>
          </w:tcPr>
          <w:p w:rsidR="005636D3" w:rsidRPr="004671F4" w:rsidRDefault="00B25B16" w:rsidP="003D560D">
            <w:pPr>
              <w:suppressAutoHyphens/>
              <w:kinsoku w:val="0"/>
              <w:autoSpaceDE w:val="0"/>
              <w:autoSpaceDN w:val="0"/>
              <w:spacing w:line="0" w:lineRule="atLeas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567"/>
        </w:trPr>
        <w:tc>
          <w:tcPr>
            <w:tcW w:w="284" w:type="dxa"/>
            <w:vMerge w:val="restart"/>
            <w:tcBorders>
              <w:top w:val="nil"/>
              <w:left w:val="single" w:sz="4" w:space="0" w:color="000000"/>
              <w:right w:val="single" w:sz="4" w:space="0" w:color="000000"/>
            </w:tcBorders>
          </w:tcPr>
          <w:p w:rsidR="005636D3" w:rsidRPr="004671F4" w:rsidRDefault="005636D3" w:rsidP="003D560D">
            <w:pPr>
              <w:suppressAutoHyphens/>
              <w:kinsoku w:val="0"/>
              <w:autoSpaceDE w:val="0"/>
              <w:autoSpaceDN w:val="0"/>
              <w:spacing w:line="0" w:lineRule="atLeast"/>
              <w:jc w:val="left"/>
              <w:rPr>
                <w:rFonts w:ascii="ＭＳ 明朝" w:cs="Times New Roman"/>
                <w:color w:val="auto"/>
              </w:rPr>
            </w:pP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rsidR="005636D3" w:rsidRPr="00710727" w:rsidRDefault="00B25B16" w:rsidP="003D560D">
            <w:pPr>
              <w:suppressAutoHyphens/>
              <w:kinsoku w:val="0"/>
              <w:autoSpaceDE w:val="0"/>
              <w:autoSpaceDN w:val="0"/>
              <w:spacing w:line="0" w:lineRule="atLeast"/>
              <w:jc w:val="center"/>
              <w:rPr>
                <w:rFonts w:ascii="ＭＳ 明朝" w:cs="Times New Roman"/>
                <w:color w:val="auto"/>
                <w:sz w:val="21"/>
                <w:szCs w:val="21"/>
              </w:rPr>
            </w:pPr>
            <w:r w:rsidRPr="00710727">
              <w:rPr>
                <w:rFonts w:hint="eastAsia"/>
                <w:color w:val="auto"/>
                <w:sz w:val="21"/>
                <w:szCs w:val="21"/>
              </w:rPr>
              <w:t>業務主任者の氏名</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5636D3" w:rsidRPr="00710727" w:rsidRDefault="00B25B16" w:rsidP="003D560D">
            <w:pPr>
              <w:suppressAutoHyphens/>
              <w:kinsoku w:val="0"/>
              <w:autoSpaceDE w:val="0"/>
              <w:autoSpaceDN w:val="0"/>
              <w:spacing w:line="0" w:lineRule="atLeast"/>
              <w:jc w:val="center"/>
              <w:rPr>
                <w:color w:val="auto"/>
                <w:sz w:val="21"/>
                <w:szCs w:val="21"/>
              </w:rPr>
            </w:pPr>
            <w:r w:rsidRPr="00710727">
              <w:rPr>
                <w:rFonts w:hint="eastAsia"/>
                <w:color w:val="auto"/>
                <w:sz w:val="21"/>
                <w:szCs w:val="21"/>
              </w:rPr>
              <w:t>電話番号</w:t>
            </w:r>
          </w:p>
          <w:p w:rsidR="005636D3" w:rsidRPr="00710727" w:rsidRDefault="00B25B16" w:rsidP="003D560D">
            <w:pPr>
              <w:suppressAutoHyphens/>
              <w:kinsoku w:val="0"/>
              <w:autoSpaceDE w:val="0"/>
              <w:autoSpaceDN w:val="0"/>
              <w:spacing w:line="0" w:lineRule="atLeast"/>
              <w:jc w:val="center"/>
              <w:rPr>
                <w:rFonts w:ascii="ＭＳ 明朝" w:cs="Times New Roman"/>
                <w:color w:val="auto"/>
                <w:sz w:val="21"/>
                <w:szCs w:val="21"/>
              </w:rPr>
            </w:pPr>
            <w:r w:rsidRPr="00710727">
              <w:rPr>
                <w:rFonts w:hint="eastAsia"/>
                <w:color w:val="auto"/>
                <w:sz w:val="21"/>
                <w:szCs w:val="21"/>
              </w:rPr>
              <w:t>メールアドレス</w:t>
            </w:r>
          </w:p>
        </w:tc>
        <w:tc>
          <w:tcPr>
            <w:tcW w:w="241" w:type="dxa"/>
            <w:gridSpan w:val="2"/>
            <w:vMerge w:val="restart"/>
            <w:tcBorders>
              <w:top w:val="nil"/>
              <w:left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3975" w:type="dxa"/>
            <w:gridSpan w:val="2"/>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482" w:type="dxa"/>
            <w:gridSpan w:val="2"/>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3D560D">
        <w:trPr>
          <w:trHeight w:val="567"/>
        </w:trPr>
        <w:tc>
          <w:tcPr>
            <w:tcW w:w="284"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1984" w:type="dxa"/>
            <w:gridSpan w:val="5"/>
            <w:vMerge w:val="restart"/>
            <w:tcBorders>
              <w:top w:val="single" w:sz="4" w:space="0" w:color="000000"/>
              <w:left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668" w:type="dxa"/>
            <w:gridSpan w:val="3"/>
            <w:vMerge w:val="restart"/>
            <w:tcBorders>
              <w:top w:val="single" w:sz="4" w:space="0" w:color="000000"/>
              <w:left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41" w:type="dxa"/>
            <w:gridSpan w:val="2"/>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482" w:type="dxa"/>
            <w:gridSpan w:val="2"/>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61074D">
        <w:trPr>
          <w:trHeight w:val="70"/>
        </w:trPr>
        <w:tc>
          <w:tcPr>
            <w:tcW w:w="284"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1984" w:type="dxa"/>
            <w:gridSpan w:val="5"/>
            <w:vMerge/>
            <w:tcBorders>
              <w:left w:val="single" w:sz="4" w:space="0" w:color="000000"/>
              <w:bottom w:val="dashed"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668" w:type="dxa"/>
            <w:gridSpan w:val="3"/>
            <w:vMerge/>
            <w:tcBorders>
              <w:left w:val="single" w:sz="4" w:space="0" w:color="000000"/>
              <w:bottom w:val="dashed"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41" w:type="dxa"/>
            <w:gridSpan w:val="2"/>
            <w:vMerge/>
            <w:tcBorders>
              <w:left w:val="single" w:sz="4" w:space="0" w:color="000000"/>
              <w:bottom w:val="single" w:sz="4" w:space="0" w:color="000000"/>
              <w:right w:val="nil"/>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vAlign w:val="center"/>
          </w:tcPr>
          <w:p w:rsidR="005636D3" w:rsidRPr="00941DF1" w:rsidRDefault="005636D3" w:rsidP="003D560D">
            <w:pPr>
              <w:suppressAutoHyphens/>
              <w:kinsoku w:val="0"/>
              <w:autoSpaceDE w:val="0"/>
              <w:autoSpaceDN w:val="0"/>
              <w:spacing w:line="0" w:lineRule="atLeast"/>
              <w:rPr>
                <w:rFonts w:ascii="ＭＳ 明朝" w:cs="Times New Roman"/>
                <w:color w:val="auto"/>
                <w:sz w:val="8"/>
                <w:szCs w:val="8"/>
              </w:rPr>
            </w:pPr>
          </w:p>
        </w:tc>
        <w:tc>
          <w:tcPr>
            <w:tcW w:w="482" w:type="dxa"/>
            <w:gridSpan w:val="2"/>
            <w:vMerge/>
            <w:tcBorders>
              <w:left w:val="nil"/>
              <w:bottom w:val="nil"/>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FA005A" w:rsidTr="0061074D">
        <w:trPr>
          <w:trHeight w:val="567"/>
        </w:trPr>
        <w:tc>
          <w:tcPr>
            <w:tcW w:w="284" w:type="dxa"/>
            <w:vMerge/>
            <w:tcBorders>
              <w:left w:val="single" w:sz="4" w:space="0" w:color="000000"/>
              <w:right w:val="single" w:sz="4" w:space="0" w:color="000000"/>
            </w:tcBorders>
          </w:tcPr>
          <w:p w:rsidR="00FA005A" w:rsidRPr="004671F4" w:rsidRDefault="00FA005A" w:rsidP="003D560D">
            <w:pPr>
              <w:overflowPunct/>
              <w:autoSpaceDE w:val="0"/>
              <w:autoSpaceDN w:val="0"/>
              <w:spacing w:line="0" w:lineRule="atLeast"/>
              <w:jc w:val="left"/>
              <w:textAlignment w:val="auto"/>
              <w:rPr>
                <w:rFonts w:ascii="ＭＳ 明朝" w:cs="Times New Roman"/>
                <w:color w:val="auto"/>
              </w:rPr>
            </w:pPr>
          </w:p>
        </w:tc>
        <w:tc>
          <w:tcPr>
            <w:tcW w:w="1984" w:type="dxa"/>
            <w:gridSpan w:val="5"/>
            <w:tcBorders>
              <w:top w:val="dashed" w:sz="4" w:space="0" w:color="000000"/>
              <w:left w:val="single" w:sz="4" w:space="0" w:color="000000"/>
              <w:bottom w:val="dashed" w:sz="4" w:space="0" w:color="auto"/>
              <w:right w:val="sing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668" w:type="dxa"/>
            <w:gridSpan w:val="3"/>
            <w:tcBorders>
              <w:top w:val="dashed" w:sz="4" w:space="0" w:color="000000"/>
              <w:left w:val="single" w:sz="4" w:space="0" w:color="000000"/>
              <w:bottom w:val="dashed" w:sz="4" w:space="0" w:color="auto"/>
              <w:right w:val="doub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1727" w:type="dxa"/>
            <w:gridSpan w:val="3"/>
            <w:tcBorders>
              <w:top w:val="single" w:sz="4" w:space="0" w:color="000000"/>
              <w:left w:val="double" w:sz="4" w:space="0" w:color="000000"/>
              <w:right w:val="single" w:sz="4" w:space="0" w:color="000000"/>
            </w:tcBorders>
            <w:vAlign w:val="center"/>
          </w:tcPr>
          <w:p w:rsidR="00FA005A" w:rsidRPr="00710727" w:rsidRDefault="00FA005A" w:rsidP="003D560D">
            <w:pPr>
              <w:suppressAutoHyphens/>
              <w:kinsoku w:val="0"/>
              <w:autoSpaceDE w:val="0"/>
              <w:autoSpaceDN w:val="0"/>
              <w:spacing w:line="0" w:lineRule="atLeast"/>
              <w:jc w:val="center"/>
              <w:rPr>
                <w:rFonts w:ascii="ＭＳ 明朝" w:cs="Times New Roman"/>
                <w:color w:val="auto"/>
                <w:sz w:val="21"/>
                <w:szCs w:val="21"/>
              </w:rPr>
            </w:pPr>
            <w:r w:rsidRPr="00710727">
              <w:rPr>
                <w:rFonts w:hint="eastAsia"/>
                <w:color w:val="auto"/>
                <w:sz w:val="21"/>
                <w:szCs w:val="21"/>
              </w:rPr>
              <w:t>船長の氏名</w:t>
            </w:r>
          </w:p>
        </w:tc>
        <w:tc>
          <w:tcPr>
            <w:tcW w:w="2730" w:type="dxa"/>
            <w:gridSpan w:val="2"/>
            <w:tcBorders>
              <w:top w:val="single" w:sz="4" w:space="0" w:color="000000"/>
              <w:left w:val="single" w:sz="4" w:space="0" w:color="000000"/>
              <w:right w:val="single" w:sz="4" w:space="0" w:color="000000"/>
            </w:tcBorders>
            <w:vAlign w:val="center"/>
          </w:tcPr>
          <w:p w:rsidR="00FA005A" w:rsidRPr="00710727" w:rsidRDefault="00FA005A" w:rsidP="003D560D">
            <w:pPr>
              <w:suppressAutoHyphens/>
              <w:kinsoku w:val="0"/>
              <w:autoSpaceDE w:val="0"/>
              <w:autoSpaceDN w:val="0"/>
              <w:spacing w:line="0" w:lineRule="atLeast"/>
              <w:jc w:val="center"/>
              <w:rPr>
                <w:color w:val="auto"/>
                <w:sz w:val="21"/>
                <w:szCs w:val="21"/>
              </w:rPr>
            </w:pPr>
            <w:r w:rsidRPr="00710727">
              <w:rPr>
                <w:rFonts w:hint="eastAsia"/>
                <w:color w:val="auto"/>
                <w:sz w:val="21"/>
                <w:szCs w:val="21"/>
              </w:rPr>
              <w:t>電話番号</w:t>
            </w:r>
          </w:p>
          <w:p w:rsidR="00FA005A" w:rsidRPr="00710727" w:rsidRDefault="00FA005A" w:rsidP="003D560D">
            <w:pPr>
              <w:suppressAutoHyphens/>
              <w:kinsoku w:val="0"/>
              <w:autoSpaceDE w:val="0"/>
              <w:autoSpaceDN w:val="0"/>
              <w:spacing w:line="0" w:lineRule="atLeast"/>
              <w:jc w:val="center"/>
              <w:rPr>
                <w:rFonts w:ascii="ＭＳ 明朝" w:cs="Times New Roman"/>
                <w:color w:val="auto"/>
                <w:sz w:val="21"/>
                <w:szCs w:val="21"/>
              </w:rPr>
            </w:pPr>
            <w:r w:rsidRPr="00710727">
              <w:rPr>
                <w:rFonts w:hint="eastAsia"/>
                <w:color w:val="auto"/>
                <w:sz w:val="21"/>
                <w:szCs w:val="21"/>
              </w:rPr>
              <w:t>メールアドレス</w:t>
            </w:r>
          </w:p>
        </w:tc>
        <w:tc>
          <w:tcPr>
            <w:tcW w:w="241" w:type="dxa"/>
            <w:vMerge w:val="restart"/>
            <w:tcBorders>
              <w:top w:val="nil"/>
              <w:left w:val="single" w:sz="4" w:space="0" w:color="000000"/>
              <w:right w:val="single" w:sz="4" w:space="0" w:color="000000"/>
            </w:tcBorders>
          </w:tcPr>
          <w:p w:rsidR="00FA005A" w:rsidRPr="004671F4" w:rsidRDefault="00FA005A" w:rsidP="003D560D">
            <w:pPr>
              <w:suppressAutoHyphens/>
              <w:kinsoku w:val="0"/>
              <w:autoSpaceDE w:val="0"/>
              <w:autoSpaceDN w:val="0"/>
              <w:spacing w:line="0" w:lineRule="atLeast"/>
              <w:jc w:val="left"/>
              <w:rPr>
                <w:rFonts w:ascii="ＭＳ 明朝" w:cs="Times New Roman"/>
                <w:color w:val="auto"/>
              </w:rPr>
            </w:pPr>
          </w:p>
        </w:tc>
      </w:tr>
      <w:tr w:rsidR="00FA005A" w:rsidTr="0061074D">
        <w:trPr>
          <w:trHeight w:val="567"/>
        </w:trPr>
        <w:tc>
          <w:tcPr>
            <w:tcW w:w="284" w:type="dxa"/>
            <w:vMerge/>
            <w:tcBorders>
              <w:left w:val="single" w:sz="4" w:space="0" w:color="000000"/>
              <w:right w:val="single" w:sz="4" w:space="0" w:color="000000"/>
            </w:tcBorders>
          </w:tcPr>
          <w:p w:rsidR="00FA005A" w:rsidRPr="004671F4" w:rsidRDefault="00FA005A" w:rsidP="003D560D">
            <w:pPr>
              <w:overflowPunct/>
              <w:autoSpaceDE w:val="0"/>
              <w:autoSpaceDN w:val="0"/>
              <w:spacing w:line="0" w:lineRule="atLeast"/>
              <w:jc w:val="left"/>
              <w:textAlignment w:val="auto"/>
              <w:rPr>
                <w:rFonts w:ascii="ＭＳ 明朝" w:cs="Times New Roman"/>
                <w:color w:val="auto"/>
              </w:rPr>
            </w:pPr>
          </w:p>
        </w:tc>
        <w:tc>
          <w:tcPr>
            <w:tcW w:w="1984" w:type="dxa"/>
            <w:gridSpan w:val="5"/>
            <w:tcBorders>
              <w:top w:val="dashed" w:sz="4" w:space="0" w:color="auto"/>
              <w:left w:val="single" w:sz="4" w:space="0" w:color="000000"/>
              <w:bottom w:val="dashed" w:sz="4" w:space="0" w:color="auto"/>
              <w:right w:val="single" w:sz="4" w:space="0" w:color="auto"/>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668" w:type="dxa"/>
            <w:gridSpan w:val="3"/>
            <w:tcBorders>
              <w:top w:val="dashed" w:sz="4" w:space="0" w:color="auto"/>
              <w:left w:val="single" w:sz="4" w:space="0" w:color="auto"/>
              <w:bottom w:val="dashed" w:sz="4" w:space="0" w:color="auto"/>
              <w:right w:val="doub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1727" w:type="dxa"/>
            <w:gridSpan w:val="3"/>
            <w:tcBorders>
              <w:top w:val="dashed" w:sz="4" w:space="0" w:color="000000"/>
              <w:left w:val="double" w:sz="4" w:space="0" w:color="000000"/>
              <w:bottom w:val="dashed" w:sz="4" w:space="0" w:color="000000"/>
              <w:right w:val="sing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730" w:type="dxa"/>
            <w:gridSpan w:val="2"/>
            <w:tcBorders>
              <w:top w:val="dashed" w:sz="4" w:space="0" w:color="000000"/>
              <w:left w:val="single" w:sz="4" w:space="0" w:color="000000"/>
              <w:bottom w:val="dashed" w:sz="4" w:space="0" w:color="000000"/>
              <w:right w:val="sing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41" w:type="dxa"/>
            <w:vMerge/>
            <w:tcBorders>
              <w:left w:val="single" w:sz="4" w:space="0" w:color="000000"/>
              <w:right w:val="single" w:sz="4" w:space="0" w:color="000000"/>
            </w:tcBorders>
          </w:tcPr>
          <w:p w:rsidR="00FA005A" w:rsidRPr="004671F4" w:rsidRDefault="00FA005A" w:rsidP="003D560D">
            <w:pPr>
              <w:overflowPunct/>
              <w:autoSpaceDE w:val="0"/>
              <w:autoSpaceDN w:val="0"/>
              <w:spacing w:line="0" w:lineRule="atLeast"/>
              <w:jc w:val="left"/>
              <w:textAlignment w:val="auto"/>
              <w:rPr>
                <w:rFonts w:ascii="ＭＳ 明朝" w:cs="Times New Roman"/>
                <w:color w:val="auto"/>
              </w:rPr>
            </w:pPr>
          </w:p>
        </w:tc>
      </w:tr>
      <w:tr w:rsidR="00FA005A" w:rsidTr="0061074D">
        <w:trPr>
          <w:trHeight w:val="567"/>
        </w:trPr>
        <w:tc>
          <w:tcPr>
            <w:tcW w:w="284" w:type="dxa"/>
            <w:vMerge/>
            <w:tcBorders>
              <w:left w:val="single" w:sz="4" w:space="0" w:color="000000"/>
              <w:right w:val="single" w:sz="4" w:space="0" w:color="000000"/>
            </w:tcBorders>
          </w:tcPr>
          <w:p w:rsidR="00FA005A" w:rsidRPr="004671F4" w:rsidRDefault="00FA005A" w:rsidP="003D560D">
            <w:pPr>
              <w:overflowPunct/>
              <w:autoSpaceDE w:val="0"/>
              <w:autoSpaceDN w:val="0"/>
              <w:spacing w:line="0" w:lineRule="atLeast"/>
              <w:jc w:val="left"/>
              <w:textAlignment w:val="auto"/>
              <w:rPr>
                <w:rFonts w:ascii="ＭＳ 明朝" w:cs="Times New Roman"/>
                <w:color w:val="auto"/>
              </w:rPr>
            </w:pPr>
          </w:p>
        </w:tc>
        <w:tc>
          <w:tcPr>
            <w:tcW w:w="1984" w:type="dxa"/>
            <w:gridSpan w:val="5"/>
            <w:tcBorders>
              <w:top w:val="dashed" w:sz="4" w:space="0" w:color="auto"/>
              <w:left w:val="single" w:sz="4" w:space="0" w:color="000000"/>
              <w:bottom w:val="dashed" w:sz="4" w:space="0" w:color="000000"/>
              <w:right w:val="single" w:sz="4" w:space="0" w:color="auto"/>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668" w:type="dxa"/>
            <w:gridSpan w:val="3"/>
            <w:tcBorders>
              <w:top w:val="dashed" w:sz="4" w:space="0" w:color="auto"/>
              <w:left w:val="single" w:sz="4" w:space="0" w:color="auto"/>
              <w:bottom w:val="dashed" w:sz="4" w:space="0" w:color="000000"/>
              <w:right w:val="doub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1727" w:type="dxa"/>
            <w:gridSpan w:val="3"/>
            <w:tcBorders>
              <w:top w:val="dashed" w:sz="4" w:space="0" w:color="000000"/>
              <w:left w:val="double" w:sz="4" w:space="0" w:color="000000"/>
              <w:bottom w:val="dashed" w:sz="4" w:space="0" w:color="000000"/>
              <w:right w:val="sing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730" w:type="dxa"/>
            <w:gridSpan w:val="2"/>
            <w:tcBorders>
              <w:top w:val="dashed" w:sz="4" w:space="0" w:color="000000"/>
              <w:left w:val="single" w:sz="4" w:space="0" w:color="000000"/>
              <w:bottom w:val="dashed" w:sz="4" w:space="0" w:color="000000"/>
              <w:right w:val="single" w:sz="4" w:space="0" w:color="000000"/>
            </w:tcBorders>
            <w:vAlign w:val="center"/>
          </w:tcPr>
          <w:p w:rsidR="00FA005A" w:rsidRPr="004671F4" w:rsidRDefault="00FA005A" w:rsidP="003D560D">
            <w:pPr>
              <w:suppressAutoHyphens/>
              <w:kinsoku w:val="0"/>
              <w:autoSpaceDE w:val="0"/>
              <w:autoSpaceDN w:val="0"/>
              <w:spacing w:line="0" w:lineRule="atLeast"/>
              <w:rPr>
                <w:rFonts w:ascii="ＭＳ 明朝" w:cs="Times New Roman"/>
                <w:color w:val="auto"/>
              </w:rPr>
            </w:pPr>
          </w:p>
        </w:tc>
        <w:tc>
          <w:tcPr>
            <w:tcW w:w="241" w:type="dxa"/>
            <w:vMerge/>
            <w:tcBorders>
              <w:left w:val="single" w:sz="4" w:space="0" w:color="000000"/>
              <w:right w:val="single" w:sz="4" w:space="0" w:color="000000"/>
            </w:tcBorders>
          </w:tcPr>
          <w:p w:rsidR="00FA005A" w:rsidRPr="004671F4" w:rsidRDefault="00FA005A"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567"/>
        </w:trPr>
        <w:tc>
          <w:tcPr>
            <w:tcW w:w="284"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1984" w:type="dxa"/>
            <w:gridSpan w:val="5"/>
            <w:tcBorders>
              <w:top w:val="dashed" w:sz="4" w:space="0" w:color="000000"/>
              <w:left w:val="single" w:sz="4" w:space="0" w:color="000000"/>
              <w:bottom w:val="dashed"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668" w:type="dxa"/>
            <w:gridSpan w:val="3"/>
            <w:tcBorders>
              <w:top w:val="dashed" w:sz="4" w:space="0" w:color="000000"/>
              <w:left w:val="single" w:sz="4" w:space="0" w:color="000000"/>
              <w:bottom w:val="dashed" w:sz="4" w:space="0" w:color="000000"/>
              <w:right w:val="doub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1727" w:type="dxa"/>
            <w:gridSpan w:val="3"/>
            <w:tcBorders>
              <w:top w:val="dashed" w:sz="4" w:space="0" w:color="000000"/>
              <w:left w:val="double" w:sz="4" w:space="0" w:color="000000"/>
              <w:bottom w:val="dashed"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730" w:type="dxa"/>
            <w:gridSpan w:val="2"/>
            <w:tcBorders>
              <w:top w:val="dashed" w:sz="4" w:space="0" w:color="000000"/>
              <w:left w:val="single" w:sz="4" w:space="0" w:color="000000"/>
              <w:bottom w:val="dashed"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41"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567"/>
        </w:trPr>
        <w:tc>
          <w:tcPr>
            <w:tcW w:w="284" w:type="dxa"/>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c>
          <w:tcPr>
            <w:tcW w:w="1984" w:type="dxa"/>
            <w:gridSpan w:val="5"/>
            <w:tcBorders>
              <w:top w:val="dashed" w:sz="4" w:space="0" w:color="000000"/>
              <w:left w:val="single" w:sz="4" w:space="0" w:color="000000"/>
              <w:bottom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668" w:type="dxa"/>
            <w:gridSpan w:val="3"/>
            <w:tcBorders>
              <w:top w:val="dashed" w:sz="4" w:space="0" w:color="000000"/>
              <w:left w:val="single" w:sz="4" w:space="0" w:color="000000"/>
              <w:bottom w:val="single" w:sz="4" w:space="0" w:color="000000"/>
              <w:right w:val="doub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1727" w:type="dxa"/>
            <w:gridSpan w:val="3"/>
            <w:tcBorders>
              <w:top w:val="dashed" w:sz="4" w:space="0" w:color="000000"/>
              <w:left w:val="double" w:sz="4" w:space="0" w:color="000000"/>
              <w:bottom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730" w:type="dxa"/>
            <w:gridSpan w:val="2"/>
            <w:tcBorders>
              <w:top w:val="dashed" w:sz="4" w:space="0" w:color="000000"/>
              <w:left w:val="single" w:sz="4" w:space="0" w:color="000000"/>
              <w:bottom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c>
          <w:tcPr>
            <w:tcW w:w="241" w:type="dxa"/>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jc w:val="left"/>
              <w:textAlignment w:val="auto"/>
              <w:rPr>
                <w:rFonts w:ascii="ＭＳ 明朝" w:cs="Times New Roman"/>
                <w:color w:val="auto"/>
              </w:rPr>
            </w:pPr>
          </w:p>
        </w:tc>
      </w:tr>
      <w:tr w:rsidR="00B25B16" w:rsidTr="0061074D">
        <w:trPr>
          <w:trHeight w:val="907"/>
        </w:trPr>
        <w:tc>
          <w:tcPr>
            <w:tcW w:w="9634" w:type="dxa"/>
            <w:gridSpan w:val="15"/>
            <w:tcBorders>
              <w:top w:val="nil"/>
              <w:left w:val="single" w:sz="4" w:space="0" w:color="000000"/>
              <w:bottom w:val="single" w:sz="4" w:space="0" w:color="000000"/>
              <w:right w:val="single" w:sz="4" w:space="0" w:color="000000"/>
            </w:tcBorders>
            <w:vAlign w:val="center"/>
          </w:tcPr>
          <w:p w:rsidR="003D560D" w:rsidRDefault="00B25B16" w:rsidP="003D560D">
            <w:pPr>
              <w:suppressAutoHyphens/>
              <w:kinsoku w:val="0"/>
              <w:autoSpaceDE w:val="0"/>
              <w:autoSpaceDN w:val="0"/>
              <w:spacing w:line="0" w:lineRule="atLeast"/>
              <w:rPr>
                <w:color w:val="auto"/>
              </w:rPr>
            </w:pPr>
            <w:r w:rsidRPr="004671F4">
              <w:rPr>
                <w:rFonts w:hint="eastAsia"/>
                <w:color w:val="auto"/>
              </w:rPr>
              <w:t>※遊漁船の連絡手段（　）業務用無線、（　）衛星電話、（　）その他（　　　　　）</w:t>
            </w:r>
          </w:p>
          <w:p w:rsidR="005636D3" w:rsidRPr="004671F4" w:rsidRDefault="00B25B16" w:rsidP="003D560D">
            <w:pPr>
              <w:suppressAutoHyphens/>
              <w:kinsoku w:val="0"/>
              <w:autoSpaceDE w:val="0"/>
              <w:autoSpaceDN w:val="0"/>
              <w:spacing w:line="0" w:lineRule="atLeast"/>
              <w:ind w:firstLineChars="100" w:firstLine="240"/>
              <w:rPr>
                <w:rFonts w:ascii="ＭＳ 明朝" w:cs="Times New Roman"/>
                <w:color w:val="auto"/>
              </w:rPr>
            </w:pPr>
            <w:r w:rsidRPr="004671F4">
              <w:rPr>
                <w:rFonts w:hint="eastAsia"/>
                <w:color w:val="auto"/>
              </w:rPr>
              <w:t>（該当</w:t>
            </w:r>
            <w:r w:rsidR="00710727">
              <w:rPr>
                <w:rFonts w:hint="eastAsia"/>
                <w:color w:val="auto"/>
              </w:rPr>
              <w:t>に○）</w:t>
            </w:r>
          </w:p>
        </w:tc>
      </w:tr>
    </w:tbl>
    <w:p w:rsidR="005636D3" w:rsidRPr="004671F4" w:rsidRDefault="00B25B16" w:rsidP="005636D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5636D3" w:rsidRPr="004671F4" w:rsidRDefault="00B25B16" w:rsidP="005636D3">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rsidR="005636D3" w:rsidRPr="004671F4" w:rsidRDefault="00B25B16" w:rsidP="00710727">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RPr="003D560D"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r>
      <w:tr w:rsidR="00B25B16" w:rsidRPr="003D560D"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1:</w:t>
            </w:r>
            <w:r w:rsidRPr="003D560D">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2: </w:t>
            </w:r>
            <w:r w:rsidRPr="003D560D">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3: </w:t>
            </w:r>
            <w:r w:rsidRPr="003D560D">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799"/>
      </w:tblGrid>
      <w:tr w:rsidR="00B25B16" w:rsidTr="0061074D">
        <w:trPr>
          <w:trHeight w:val="567"/>
        </w:trPr>
        <w:tc>
          <w:tcPr>
            <w:tcW w:w="2835" w:type="dxa"/>
            <w:vMerge w:val="restart"/>
            <w:tcBorders>
              <w:top w:val="single" w:sz="4" w:space="0" w:color="000000"/>
              <w:left w:val="single" w:sz="4" w:space="0" w:color="000000"/>
              <w:right w:val="single" w:sz="4" w:space="0" w:color="000000"/>
            </w:tcBorders>
          </w:tcPr>
          <w:p w:rsidR="005636D3" w:rsidRPr="004671F4" w:rsidRDefault="005636D3" w:rsidP="003D560D">
            <w:pPr>
              <w:suppressAutoHyphens/>
              <w:kinsoku w:val="0"/>
              <w:autoSpaceDE w:val="0"/>
              <w:autoSpaceDN w:val="0"/>
              <w:spacing w:line="0" w:lineRule="atLeast"/>
              <w:rPr>
                <w:rFonts w:ascii="ＭＳ 明朝" w:cs="Times New Roman"/>
                <w:color w:val="auto"/>
              </w:rPr>
            </w:pPr>
          </w:p>
          <w:p w:rsidR="00D92246" w:rsidRDefault="00B25B16" w:rsidP="003D560D">
            <w:pPr>
              <w:suppressAutoHyphens/>
              <w:kinsoku w:val="0"/>
              <w:autoSpaceDE w:val="0"/>
              <w:autoSpaceDN w:val="0"/>
              <w:spacing w:line="0" w:lineRule="atLeast"/>
              <w:rPr>
                <w:color w:val="auto"/>
              </w:rPr>
            </w:pPr>
            <w:r w:rsidRPr="004671F4">
              <w:rPr>
                <w:rFonts w:hint="eastAsia"/>
                <w:color w:val="auto"/>
              </w:rPr>
              <w:t>（１）利用者の安全の</w:t>
            </w:r>
          </w:p>
          <w:p w:rsidR="005636D3" w:rsidRPr="004671F4" w:rsidRDefault="00D92246" w:rsidP="003D560D">
            <w:pPr>
              <w:suppressAutoHyphens/>
              <w:kinsoku w:val="0"/>
              <w:autoSpaceDE w:val="0"/>
              <w:autoSpaceDN w:val="0"/>
              <w:spacing w:line="0" w:lineRule="atLeast"/>
              <w:ind w:firstLineChars="200" w:firstLine="480"/>
              <w:rPr>
                <w:rFonts w:ascii="ＭＳ 明朝" w:cs="Times New Roman"/>
                <w:color w:val="auto"/>
              </w:rPr>
            </w:pPr>
            <w:r>
              <w:rPr>
                <w:rFonts w:hint="eastAsia"/>
                <w:color w:val="auto"/>
              </w:rPr>
              <w:t>確保</w:t>
            </w:r>
            <w:r w:rsidR="00B25B16" w:rsidRPr="004671F4">
              <w:rPr>
                <w:rFonts w:hint="eastAsia"/>
                <w:color w:val="auto"/>
              </w:rPr>
              <w:t>に必要な情報</w:t>
            </w:r>
          </w:p>
        </w:tc>
        <w:tc>
          <w:tcPr>
            <w:tcW w:w="6799" w:type="dxa"/>
            <w:tcBorders>
              <w:top w:val="single"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出航地における波高、風速、視程</w:t>
            </w:r>
          </w:p>
        </w:tc>
      </w:tr>
      <w:tr w:rsidR="00B25B16" w:rsidTr="0061074D">
        <w:trPr>
          <w:trHeight w:val="567"/>
        </w:trPr>
        <w:tc>
          <w:tcPr>
            <w:tcW w:w="2835"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出航中止を判断する団体の出航判断等に関する情報</w:t>
            </w:r>
          </w:p>
        </w:tc>
      </w:tr>
      <w:tr w:rsidR="00B25B16" w:rsidTr="0061074D">
        <w:trPr>
          <w:trHeight w:val="567"/>
        </w:trPr>
        <w:tc>
          <w:tcPr>
            <w:tcW w:w="2835"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水路通報、気象・津波・海上警報等の情報</w:t>
            </w:r>
          </w:p>
        </w:tc>
      </w:tr>
      <w:tr w:rsidR="00B25B16" w:rsidTr="0061074D">
        <w:trPr>
          <w:trHeight w:val="794"/>
        </w:trPr>
        <w:tc>
          <w:tcPr>
            <w:tcW w:w="2835"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乗船する利用者数</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B25B16" w:rsidTr="0061074D">
        <w:trPr>
          <w:trHeight w:val="1020"/>
        </w:trPr>
        <w:tc>
          <w:tcPr>
            <w:tcW w:w="2835" w:type="dxa"/>
            <w:vMerge/>
            <w:tcBorders>
              <w:left w:val="single" w:sz="4" w:space="0" w:color="000000"/>
              <w:right w:val="single" w:sz="4" w:space="0" w:color="000000"/>
            </w:tcBorders>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B25B16" w:rsidTr="0061074D">
        <w:trPr>
          <w:trHeight w:val="567"/>
        </w:trPr>
        <w:tc>
          <w:tcPr>
            <w:tcW w:w="2835" w:type="dxa"/>
            <w:vMerge/>
            <w:tcBorders>
              <w:left w:val="single" w:sz="4" w:space="0" w:color="000000"/>
              <w:bottom w:val="nil"/>
              <w:right w:val="single" w:sz="4" w:space="0" w:color="000000"/>
            </w:tcBorders>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ascii="ＭＳ 明朝" w:cs="Times New Roman" w:hint="eastAsia"/>
                <w:color w:val="auto"/>
              </w:rPr>
              <w:t>立入禁止区域に関する情報</w:t>
            </w:r>
          </w:p>
        </w:tc>
      </w:tr>
      <w:tr w:rsidR="00B25B16" w:rsidTr="0061074D">
        <w:trPr>
          <w:trHeight w:val="1361"/>
        </w:trPr>
        <w:tc>
          <w:tcPr>
            <w:tcW w:w="2835" w:type="dxa"/>
            <w:vMerge w:val="restart"/>
            <w:tcBorders>
              <w:top w:val="single" w:sz="4" w:space="0" w:color="000000"/>
              <w:left w:val="single" w:sz="4" w:space="0" w:color="000000"/>
              <w:right w:val="single" w:sz="4" w:space="0" w:color="000000"/>
            </w:tcBorders>
          </w:tcPr>
          <w:p w:rsidR="005636D3" w:rsidRPr="004671F4" w:rsidRDefault="005636D3" w:rsidP="003D560D">
            <w:pPr>
              <w:suppressAutoHyphens/>
              <w:kinsoku w:val="0"/>
              <w:autoSpaceDE w:val="0"/>
              <w:autoSpaceDN w:val="0"/>
              <w:spacing w:line="0" w:lineRule="atLeast"/>
              <w:rPr>
                <w:rFonts w:ascii="ＭＳ 明朝" w:cs="Times New Roman"/>
                <w:color w:val="auto"/>
              </w:rPr>
            </w:pPr>
          </w:p>
          <w:p w:rsidR="00D92246" w:rsidRDefault="00B25B16" w:rsidP="003D560D">
            <w:pPr>
              <w:suppressAutoHyphens/>
              <w:kinsoku w:val="0"/>
              <w:autoSpaceDE w:val="0"/>
              <w:autoSpaceDN w:val="0"/>
              <w:spacing w:line="0" w:lineRule="atLeast"/>
              <w:rPr>
                <w:color w:val="auto"/>
              </w:rPr>
            </w:pPr>
            <w:r w:rsidRPr="004671F4">
              <w:rPr>
                <w:rFonts w:hint="eastAsia"/>
                <w:color w:val="auto"/>
              </w:rPr>
              <w:t>（２）漁場の安定的な</w:t>
            </w:r>
          </w:p>
          <w:p w:rsidR="00D92246" w:rsidRDefault="00D92246" w:rsidP="003D560D">
            <w:pPr>
              <w:suppressAutoHyphens/>
              <w:kinsoku w:val="0"/>
              <w:autoSpaceDE w:val="0"/>
              <w:autoSpaceDN w:val="0"/>
              <w:spacing w:line="0" w:lineRule="atLeast"/>
              <w:ind w:firstLineChars="200" w:firstLine="480"/>
              <w:rPr>
                <w:color w:val="auto"/>
              </w:rPr>
            </w:pPr>
            <w:r>
              <w:rPr>
                <w:rFonts w:hint="eastAsia"/>
                <w:color w:val="auto"/>
              </w:rPr>
              <w:t>利用</w:t>
            </w:r>
            <w:r w:rsidR="00B25B16" w:rsidRPr="004671F4">
              <w:rPr>
                <w:rFonts w:hint="eastAsia"/>
                <w:color w:val="auto"/>
              </w:rPr>
              <w:t>関係の確保に</w:t>
            </w:r>
          </w:p>
          <w:p w:rsidR="005636D3" w:rsidRPr="004671F4" w:rsidRDefault="00D92246" w:rsidP="003D560D">
            <w:pPr>
              <w:suppressAutoHyphens/>
              <w:kinsoku w:val="0"/>
              <w:autoSpaceDE w:val="0"/>
              <w:autoSpaceDN w:val="0"/>
              <w:spacing w:line="0" w:lineRule="atLeast"/>
              <w:ind w:firstLineChars="200" w:firstLine="480"/>
              <w:rPr>
                <w:rFonts w:ascii="ＭＳ 明朝" w:cs="Times New Roman"/>
                <w:color w:val="auto"/>
              </w:rPr>
            </w:pPr>
            <w:r>
              <w:rPr>
                <w:rFonts w:hint="eastAsia"/>
                <w:color w:val="auto"/>
              </w:rPr>
              <w:t>必要な情</w:t>
            </w:r>
            <w:r w:rsidR="00B25B16" w:rsidRPr="004671F4">
              <w:rPr>
                <w:rFonts w:hint="eastAsia"/>
                <w:color w:val="auto"/>
              </w:rPr>
              <w:t>報</w:t>
            </w:r>
          </w:p>
        </w:tc>
        <w:tc>
          <w:tcPr>
            <w:tcW w:w="6799" w:type="dxa"/>
            <w:tcBorders>
              <w:top w:val="single"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B25B16" w:rsidTr="0061074D">
        <w:trPr>
          <w:trHeight w:val="1020"/>
        </w:trPr>
        <w:tc>
          <w:tcPr>
            <w:tcW w:w="2835" w:type="dxa"/>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B25B16" w:rsidTr="0061074D">
        <w:trPr>
          <w:trHeight w:val="1020"/>
        </w:trPr>
        <w:tc>
          <w:tcPr>
            <w:tcW w:w="2835" w:type="dxa"/>
            <w:vMerge/>
            <w:tcBorders>
              <w:left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B25B16" w:rsidTr="0061074D">
        <w:trPr>
          <w:trHeight w:val="1020"/>
        </w:trPr>
        <w:tc>
          <w:tcPr>
            <w:tcW w:w="2835" w:type="dxa"/>
            <w:vMerge/>
            <w:tcBorders>
              <w:left w:val="single" w:sz="4" w:space="0" w:color="000000"/>
              <w:bottom w:val="single" w:sz="4" w:space="0" w:color="000000"/>
              <w:right w:val="single" w:sz="4" w:space="0" w:color="000000"/>
            </w:tcBorders>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c>
          <w:tcPr>
            <w:tcW w:w="6799" w:type="dxa"/>
            <w:tcBorders>
              <w:top w:val="dashed" w:sz="4" w:space="0" w:color="000000"/>
              <w:left w:val="single" w:sz="4" w:space="0" w:color="000000"/>
              <w:bottom w:val="single" w:sz="4" w:space="0" w:color="000000"/>
              <w:right w:val="single" w:sz="4" w:space="0" w:color="000000"/>
            </w:tcBorders>
            <w:vAlign w:val="center"/>
          </w:tcPr>
          <w:p w:rsidR="005636D3" w:rsidRPr="004671F4" w:rsidRDefault="005636D3" w:rsidP="003D560D">
            <w:pPr>
              <w:suppressAutoHyphens/>
              <w:kinsoku w:val="0"/>
              <w:autoSpaceDE w:val="0"/>
              <w:autoSpaceDN w:val="0"/>
              <w:spacing w:line="0" w:lineRule="atLeast"/>
              <w:rPr>
                <w:rFonts w:ascii="ＭＳ 明朝" w:cs="Times New Roman"/>
                <w:color w:val="auto"/>
              </w:rPr>
            </w:pPr>
          </w:p>
        </w:tc>
      </w:tr>
    </w:tbl>
    <w:p w:rsidR="005636D3" w:rsidRDefault="005636D3"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Default="00710727" w:rsidP="005636D3">
      <w:pPr>
        <w:adjustRightInd/>
        <w:spacing w:line="268" w:lineRule="exact"/>
        <w:rPr>
          <w:rFonts w:ascii="ＭＳ 明朝" w:cs="Times New Roman"/>
          <w:color w:val="auto"/>
        </w:rPr>
      </w:pPr>
    </w:p>
    <w:p w:rsidR="00710727" w:rsidRPr="004671F4" w:rsidRDefault="00710727" w:rsidP="005636D3">
      <w:pPr>
        <w:adjustRightInd/>
        <w:spacing w:line="268" w:lineRule="exact"/>
        <w:rPr>
          <w:rFonts w:ascii="ＭＳ 明朝" w:cs="Times New Roman"/>
          <w:color w:val="auto"/>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3D560D">
            <w:pPr>
              <w:suppressAutoHyphens/>
              <w:kinsoku w:val="0"/>
              <w:wordWrap w:val="0"/>
              <w:autoSpaceDE w:val="0"/>
              <w:autoSpaceDN w:val="0"/>
              <w:spacing w:line="0" w:lineRule="atLeas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3D560D">
            <w:pPr>
              <w:suppressAutoHyphens/>
              <w:kinsoku w:val="0"/>
              <w:wordWrap w:val="0"/>
              <w:autoSpaceDE w:val="0"/>
              <w:autoSpaceDN w:val="0"/>
              <w:spacing w:line="0" w:lineRule="atLeast"/>
              <w:rPr>
                <w:rFonts w:ascii="ＭＳ 明朝" w:cs="Times New Roman"/>
                <w:color w:val="auto"/>
              </w:rPr>
            </w:pPr>
          </w:p>
        </w:tc>
      </w:tr>
      <w:tr w:rsidR="00B25B16"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507"/>
      </w:tblGrid>
      <w:tr w:rsidR="00B25B16" w:rsidTr="003D560D">
        <w:trPr>
          <w:trHeight w:val="1644"/>
        </w:trPr>
        <w:tc>
          <w:tcPr>
            <w:tcW w:w="2127" w:type="dxa"/>
            <w:tcBorders>
              <w:top w:val="single" w:sz="4" w:space="0" w:color="000000"/>
              <w:left w:val="single" w:sz="4" w:space="0" w:color="000000"/>
              <w:bottom w:val="nil"/>
              <w:right w:val="single" w:sz="4" w:space="0" w:color="000000"/>
            </w:tcBorders>
          </w:tcPr>
          <w:p w:rsidR="005636D3" w:rsidRPr="004671F4" w:rsidRDefault="005636D3" w:rsidP="003D560D">
            <w:pPr>
              <w:suppressAutoHyphens/>
              <w:kinsoku w:val="0"/>
              <w:wordWrap w:val="0"/>
              <w:autoSpaceDE w:val="0"/>
              <w:autoSpaceDN w:val="0"/>
              <w:spacing w:line="0" w:lineRule="atLeast"/>
              <w:jc w:val="center"/>
              <w:rPr>
                <w:rFonts w:ascii="ＭＳ 明朝" w:cs="Times New Roman"/>
                <w:color w:val="auto"/>
              </w:rPr>
            </w:pPr>
          </w:p>
          <w:p w:rsidR="005636D3" w:rsidRPr="004671F4" w:rsidRDefault="00B25B16" w:rsidP="003D560D">
            <w:pPr>
              <w:suppressAutoHyphens/>
              <w:kinsoku w:val="0"/>
              <w:wordWrap w:val="0"/>
              <w:autoSpaceDE w:val="0"/>
              <w:autoSpaceDN w:val="0"/>
              <w:spacing w:line="0" w:lineRule="atLeast"/>
              <w:jc w:val="center"/>
              <w:rPr>
                <w:rFonts w:ascii="ＭＳ 明朝" w:cs="Times New Roman"/>
                <w:color w:val="auto"/>
              </w:rPr>
            </w:pPr>
            <w:r w:rsidRPr="004671F4">
              <w:rPr>
                <w:rFonts w:hint="eastAsia"/>
                <w:color w:val="auto"/>
              </w:rPr>
              <w:t>周知の方法</w:t>
            </w:r>
          </w:p>
          <w:p w:rsidR="005636D3" w:rsidRPr="004671F4" w:rsidRDefault="00B25B16" w:rsidP="003D560D">
            <w:pPr>
              <w:suppressAutoHyphens/>
              <w:kinsoku w:val="0"/>
              <w:wordWrap w:val="0"/>
              <w:autoSpaceDE w:val="0"/>
              <w:autoSpaceDN w:val="0"/>
              <w:spacing w:line="0" w:lineRule="atLeast"/>
              <w:jc w:val="center"/>
              <w:rPr>
                <w:rFonts w:ascii="ＭＳ 明朝" w:cs="Times New Roman"/>
                <w:color w:val="auto"/>
              </w:rPr>
            </w:pPr>
            <w:r w:rsidRPr="004671F4">
              <w:rPr>
                <w:rFonts w:hint="eastAsia"/>
                <w:color w:val="auto"/>
                <w:sz w:val="20"/>
                <w:szCs w:val="20"/>
              </w:rPr>
              <w:t>（該当に○）</w:t>
            </w:r>
          </w:p>
        </w:tc>
        <w:tc>
          <w:tcPr>
            <w:tcW w:w="7507" w:type="dxa"/>
            <w:tcBorders>
              <w:top w:val="single"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）遊漁船に周知内容を掲示する。</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　）遊漁船の乗船前に書面を配布、回覧する。</w:t>
            </w:r>
          </w:p>
          <w:p w:rsidR="005636D3" w:rsidRPr="004671F4" w:rsidRDefault="00B25B16" w:rsidP="003D560D">
            <w:pPr>
              <w:suppressAutoHyphens/>
              <w:kinsoku w:val="0"/>
              <w:wordWrap w:val="0"/>
              <w:autoSpaceDE w:val="0"/>
              <w:autoSpaceDN w:val="0"/>
              <w:spacing w:line="0" w:lineRule="atLeast"/>
              <w:ind w:left="720" w:hangingChars="300" w:hanging="720"/>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tc>
      </w:tr>
      <w:tr w:rsidR="00B25B16" w:rsidTr="003D560D">
        <w:trPr>
          <w:trHeight w:val="6293"/>
        </w:trPr>
        <w:tc>
          <w:tcPr>
            <w:tcW w:w="2127" w:type="dxa"/>
            <w:tcBorders>
              <w:top w:val="single" w:sz="4" w:space="0" w:color="000000"/>
              <w:left w:val="single" w:sz="4" w:space="0" w:color="000000"/>
              <w:bottom w:val="nil"/>
              <w:right w:val="single" w:sz="4" w:space="0" w:color="000000"/>
            </w:tcBorders>
          </w:tcPr>
          <w:p w:rsidR="005636D3" w:rsidRPr="004671F4" w:rsidRDefault="005636D3" w:rsidP="003D560D">
            <w:pPr>
              <w:suppressAutoHyphens/>
              <w:kinsoku w:val="0"/>
              <w:wordWrap w:val="0"/>
              <w:autoSpaceDE w:val="0"/>
              <w:autoSpaceDN w:val="0"/>
              <w:spacing w:line="0" w:lineRule="atLeast"/>
              <w:jc w:val="center"/>
              <w:rPr>
                <w:rFonts w:ascii="ＭＳ 明朝" w:cs="Times New Roman"/>
                <w:color w:val="auto"/>
              </w:rPr>
            </w:pPr>
          </w:p>
          <w:p w:rsidR="005636D3" w:rsidRPr="004671F4" w:rsidRDefault="00B25B16" w:rsidP="003D560D">
            <w:pPr>
              <w:suppressAutoHyphens/>
              <w:kinsoku w:val="0"/>
              <w:wordWrap w:val="0"/>
              <w:autoSpaceDE w:val="0"/>
              <w:autoSpaceDN w:val="0"/>
              <w:spacing w:line="0" w:lineRule="atLeast"/>
              <w:jc w:val="center"/>
              <w:rPr>
                <w:rFonts w:ascii="ＭＳ 明朝" w:cs="Times New Roman"/>
                <w:color w:val="auto"/>
              </w:rPr>
            </w:pPr>
            <w:r w:rsidRPr="004671F4">
              <w:rPr>
                <w:rFonts w:hint="eastAsia"/>
                <w:color w:val="auto"/>
              </w:rPr>
              <w:t>周知する内容</w:t>
            </w:r>
          </w:p>
        </w:tc>
        <w:tc>
          <w:tcPr>
            <w:tcW w:w="7507" w:type="dxa"/>
            <w:tcBorders>
              <w:top w:val="single" w:sz="4" w:space="0" w:color="000000"/>
              <w:left w:val="single" w:sz="4" w:space="0" w:color="000000"/>
              <w:bottom w:val="nil"/>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○一般的事項</w:t>
            </w:r>
          </w:p>
          <w:p w:rsidR="005636D3" w:rsidRPr="004671F4" w:rsidRDefault="00D92246" w:rsidP="003D560D">
            <w:pPr>
              <w:suppressAutoHyphens/>
              <w:kinsoku w:val="0"/>
              <w:wordWrap w:val="0"/>
              <w:autoSpaceDE w:val="0"/>
              <w:autoSpaceDN w:val="0"/>
              <w:spacing w:line="0" w:lineRule="atLeast"/>
              <w:ind w:left="240" w:hangingChars="100" w:hanging="240"/>
              <w:rPr>
                <w:rFonts w:ascii="ＭＳ 明朝" w:cs="Times New Roman"/>
                <w:color w:val="auto"/>
              </w:rPr>
            </w:pPr>
            <w:r>
              <w:rPr>
                <w:rFonts w:hint="eastAsia"/>
                <w:color w:val="auto"/>
              </w:rPr>
              <w:t>・出航から帰航するまでの間、船長及び業務主任者の指示に</w:t>
            </w:r>
            <w:r w:rsidR="00B25B16" w:rsidRPr="004671F4">
              <w:rPr>
                <w:rFonts w:hint="eastAsia"/>
                <w:color w:val="auto"/>
              </w:rPr>
              <w:t>従うこと</w:t>
            </w:r>
          </w:p>
          <w:p w:rsidR="005636D3" w:rsidRPr="004671F4" w:rsidRDefault="00B25B16" w:rsidP="003D560D">
            <w:pPr>
              <w:suppressAutoHyphens/>
              <w:kinsoku w:val="0"/>
              <w:wordWrap w:val="0"/>
              <w:autoSpaceDE w:val="0"/>
              <w:autoSpaceDN w:val="0"/>
              <w:spacing w:line="0" w:lineRule="atLeast"/>
              <w:ind w:left="842" w:hanging="842"/>
              <w:rPr>
                <w:rFonts w:ascii="ＭＳ 明朝" w:cs="Times New Roman"/>
                <w:color w:val="auto"/>
              </w:rPr>
            </w:pPr>
            <w:r w:rsidRPr="004671F4">
              <w:rPr>
                <w:rFonts w:hint="eastAsia"/>
                <w:color w:val="auto"/>
              </w:rPr>
              <w:t>・遊漁船の航行中はむやみに立ち歩かないこと</w:t>
            </w:r>
          </w:p>
          <w:p w:rsidR="005636D3" w:rsidRPr="004671F4" w:rsidRDefault="00B25B16" w:rsidP="003D560D">
            <w:pPr>
              <w:suppressAutoHyphens/>
              <w:kinsoku w:val="0"/>
              <w:wordWrap w:val="0"/>
              <w:autoSpaceDE w:val="0"/>
              <w:autoSpaceDN w:val="0"/>
              <w:spacing w:line="0" w:lineRule="atLeast"/>
              <w:ind w:left="240" w:hangingChars="100" w:hanging="240"/>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・天候急変時の帰航決定について船長の指示に従うこと</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・救命胴衣等の救命設備の保管場所及び使用方法</w:t>
            </w:r>
          </w:p>
          <w:p w:rsidR="005636D3" w:rsidRPr="004671F4" w:rsidRDefault="00B25B16" w:rsidP="003D560D">
            <w:pPr>
              <w:suppressAutoHyphens/>
              <w:kinsoku w:val="0"/>
              <w:wordWrap w:val="0"/>
              <w:autoSpaceDE w:val="0"/>
              <w:autoSpaceDN w:val="0"/>
              <w:spacing w:line="0" w:lineRule="atLeast"/>
              <w:ind w:left="240" w:hangingChars="100" w:hanging="240"/>
              <w:rPr>
                <w:color w:val="auto"/>
              </w:rPr>
            </w:pPr>
            <w:r>
              <w:rPr>
                <w:rFonts w:hint="eastAsia"/>
                <w:color w:val="auto"/>
              </w:rPr>
              <w:t>・</w:t>
            </w:r>
            <w:r w:rsidRPr="004671F4">
              <w:rPr>
                <w:rFonts w:hint="eastAsia"/>
                <w:color w:val="auto"/>
              </w:rPr>
              <w:t>落水者の船上への引揚げを補助するはしご等の保管場所及び使用方法</w:t>
            </w:r>
          </w:p>
          <w:p w:rsidR="005636D3" w:rsidRPr="004671F4" w:rsidRDefault="00B25B16" w:rsidP="003D560D">
            <w:pPr>
              <w:suppressAutoHyphens/>
              <w:kinsoku w:val="0"/>
              <w:wordWrap w:val="0"/>
              <w:autoSpaceDE w:val="0"/>
              <w:autoSpaceDN w:val="0"/>
              <w:spacing w:line="0" w:lineRule="atLeast"/>
              <w:ind w:left="240" w:hangingChars="100" w:hanging="240"/>
              <w:rPr>
                <w:color w:val="auto"/>
              </w:rPr>
            </w:pPr>
            <w:r w:rsidRPr="004671F4">
              <w:rPr>
                <w:rFonts w:cs="Times New Roman" w:hint="eastAsia"/>
                <w:color w:val="auto"/>
              </w:rPr>
              <w:t>・落水者の発生等、非常時の場合における他の利用者への救助協力</w:t>
            </w:r>
          </w:p>
          <w:p w:rsidR="005636D3" w:rsidRPr="004671F4" w:rsidRDefault="00B25B16" w:rsidP="003D560D">
            <w:pPr>
              <w:suppressAutoHyphens/>
              <w:kinsoku w:val="0"/>
              <w:wordWrap w:val="0"/>
              <w:autoSpaceDE w:val="0"/>
              <w:autoSpaceDN w:val="0"/>
              <w:spacing w:line="0" w:lineRule="atLeast"/>
              <w:ind w:left="240" w:hangingChars="100" w:hanging="240"/>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・その他（　　　　　　　　　　　　　　　　　　　</w:t>
            </w:r>
            <w:r w:rsidR="00D92246">
              <w:rPr>
                <w:rFonts w:hint="eastAsia"/>
                <w:color w:val="auto"/>
              </w:rPr>
              <w:t xml:space="preserve">　　</w:t>
            </w:r>
            <w:r w:rsidRPr="004671F4">
              <w:rPr>
                <w:rFonts w:cs="Times New Roman"/>
                <w:color w:val="auto"/>
              </w:rPr>
              <w:t xml:space="preserve"> </w:t>
            </w:r>
            <w:r w:rsidRPr="004671F4">
              <w:rPr>
                <w:rFonts w:hint="eastAsia"/>
                <w:color w:val="auto"/>
              </w:rPr>
              <w:t xml:space="preserve">　）</w:t>
            </w:r>
          </w:p>
          <w:p w:rsidR="005636D3" w:rsidRPr="00D92246" w:rsidRDefault="005636D3" w:rsidP="003D560D">
            <w:pPr>
              <w:suppressAutoHyphens/>
              <w:kinsoku w:val="0"/>
              <w:wordWrap w:val="0"/>
              <w:autoSpaceDE w:val="0"/>
              <w:autoSpaceDN w:val="0"/>
              <w:spacing w:line="0" w:lineRule="atLeast"/>
              <w:rPr>
                <w:rFonts w:ascii="ＭＳ 明朝" w:cs="Times New Roman"/>
                <w:color w:val="auto"/>
              </w:rPr>
            </w:pP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rsidR="005636D3" w:rsidRPr="004671F4" w:rsidRDefault="00B25B16" w:rsidP="003D560D">
            <w:pPr>
              <w:suppressAutoHyphens/>
              <w:kinsoku w:val="0"/>
              <w:wordWrap w:val="0"/>
              <w:autoSpaceDE w:val="0"/>
              <w:autoSpaceDN w:val="0"/>
              <w:spacing w:line="0" w:lineRule="atLeast"/>
              <w:ind w:left="240" w:hangingChars="100" w:hanging="240"/>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・磯等で緊急事態が発生した場合における遊漁船との連絡方法</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・その他（　　　　　　　　　　　　　　　　</w:t>
            </w:r>
            <w:r w:rsidR="00D92246">
              <w:rPr>
                <w:rFonts w:hint="eastAsia"/>
                <w:color w:val="auto"/>
              </w:rPr>
              <w:t xml:space="preserve">　　　</w:t>
            </w:r>
            <w:r w:rsidRPr="004671F4">
              <w:rPr>
                <w:rFonts w:hint="eastAsia"/>
                <w:color w:val="auto"/>
              </w:rPr>
              <w:t xml:space="preserve">　　　　）</w:t>
            </w:r>
          </w:p>
        </w:tc>
      </w:tr>
      <w:tr w:rsidR="00B25B16" w:rsidTr="003D560D">
        <w:trPr>
          <w:trHeight w:val="4082"/>
        </w:trPr>
        <w:tc>
          <w:tcPr>
            <w:tcW w:w="2127" w:type="dxa"/>
            <w:tcBorders>
              <w:top w:val="single" w:sz="4" w:space="0" w:color="000000"/>
              <w:left w:val="single" w:sz="4" w:space="0" w:color="000000"/>
              <w:bottom w:val="single" w:sz="4" w:space="0" w:color="000000"/>
              <w:right w:val="single" w:sz="4" w:space="0" w:color="000000"/>
            </w:tcBorders>
          </w:tcPr>
          <w:p w:rsidR="005636D3" w:rsidRPr="004671F4" w:rsidRDefault="005636D3" w:rsidP="003D560D">
            <w:pPr>
              <w:suppressAutoHyphens/>
              <w:kinsoku w:val="0"/>
              <w:wordWrap w:val="0"/>
              <w:autoSpaceDE w:val="0"/>
              <w:autoSpaceDN w:val="0"/>
              <w:spacing w:line="0" w:lineRule="atLeast"/>
              <w:rPr>
                <w:rFonts w:ascii="ＭＳ 明朝" w:cs="Times New Roman"/>
                <w:color w:val="auto"/>
              </w:rPr>
            </w:pPr>
          </w:p>
          <w:p w:rsidR="00495ECF" w:rsidRDefault="00B25B16" w:rsidP="003D560D">
            <w:pPr>
              <w:suppressAutoHyphens/>
              <w:kinsoku w:val="0"/>
              <w:wordWrap w:val="0"/>
              <w:autoSpaceDE w:val="0"/>
              <w:autoSpaceDN w:val="0"/>
              <w:spacing w:line="0" w:lineRule="atLeast"/>
              <w:ind w:firstLineChars="50" w:firstLine="120"/>
              <w:rPr>
                <w:color w:val="auto"/>
              </w:rPr>
            </w:pPr>
            <w:r w:rsidRPr="004671F4">
              <w:rPr>
                <w:rFonts w:hint="eastAsia"/>
                <w:color w:val="auto"/>
              </w:rPr>
              <w:t>漁場において</w:t>
            </w:r>
          </w:p>
          <w:p w:rsidR="005636D3" w:rsidRPr="004671F4" w:rsidRDefault="00B25B16" w:rsidP="003D560D">
            <w:pPr>
              <w:suppressAutoHyphens/>
              <w:kinsoku w:val="0"/>
              <w:wordWrap w:val="0"/>
              <w:autoSpaceDE w:val="0"/>
              <w:autoSpaceDN w:val="0"/>
              <w:spacing w:line="0" w:lineRule="atLeast"/>
              <w:ind w:firstLineChars="50" w:firstLine="120"/>
              <w:rPr>
                <w:rFonts w:ascii="ＭＳ 明朝" w:cs="Times New Roman"/>
                <w:color w:val="auto"/>
              </w:rPr>
            </w:pPr>
            <w:r w:rsidRPr="004671F4">
              <w:rPr>
                <w:rFonts w:hint="eastAsia"/>
                <w:color w:val="auto"/>
              </w:rPr>
              <w:t>口頭で説明する。</w:t>
            </w:r>
          </w:p>
        </w:tc>
        <w:tc>
          <w:tcPr>
            <w:tcW w:w="7507"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○一般的事項</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・案内する漁場において注意すべき事項</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 xml:space="preserve">（自由記載（必須）　　　　　　　　</w:t>
            </w:r>
            <w:r w:rsidR="00D92246">
              <w:rPr>
                <w:rFonts w:hint="eastAsia"/>
                <w:color w:val="auto"/>
              </w:rPr>
              <w:t xml:space="preserve">　　　</w:t>
            </w:r>
            <w:r w:rsidRPr="004671F4">
              <w:rPr>
                <w:rFonts w:hint="eastAsia"/>
                <w:color w:val="auto"/>
              </w:rPr>
              <w:t xml:space="preserve">　　　　　　　　）</w:t>
            </w:r>
          </w:p>
          <w:p w:rsidR="005636D3" w:rsidRPr="004671F4" w:rsidRDefault="005636D3" w:rsidP="003D560D">
            <w:pPr>
              <w:suppressAutoHyphens/>
              <w:kinsoku w:val="0"/>
              <w:wordWrap w:val="0"/>
              <w:autoSpaceDE w:val="0"/>
              <w:autoSpaceDN w:val="0"/>
              <w:spacing w:line="0" w:lineRule="atLeast"/>
              <w:rPr>
                <w:rFonts w:ascii="ＭＳ 明朝" w:cs="Times New Roman"/>
                <w:color w:val="auto"/>
              </w:rPr>
            </w:pP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・その他（　　　　　　　　　　　　　　　</w:t>
            </w:r>
            <w:r w:rsidR="00D92246">
              <w:rPr>
                <w:rFonts w:hint="eastAsia"/>
                <w:color w:val="auto"/>
              </w:rPr>
              <w:t xml:space="preserve">　　　</w:t>
            </w:r>
            <w:r w:rsidRPr="004671F4">
              <w:rPr>
                <w:rFonts w:hint="eastAsia"/>
                <w:color w:val="auto"/>
              </w:rPr>
              <w:t xml:space="preserve">　　　　　）</w:t>
            </w:r>
          </w:p>
          <w:p w:rsidR="005636D3" w:rsidRPr="004671F4" w:rsidRDefault="005636D3" w:rsidP="003D560D">
            <w:pPr>
              <w:suppressAutoHyphens/>
              <w:kinsoku w:val="0"/>
              <w:wordWrap w:val="0"/>
              <w:autoSpaceDE w:val="0"/>
              <w:autoSpaceDN w:val="0"/>
              <w:spacing w:line="0" w:lineRule="atLeast"/>
              <w:rPr>
                <w:rFonts w:ascii="ＭＳ 明朝" w:cs="Times New Roman"/>
                <w:color w:val="auto"/>
              </w:rPr>
            </w:pP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○瀬渡しの場合</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・磯等からの帰航時間</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・磯等で天候が急変した場合における避難場所</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・安全管理の手法（定期巡回、携帯電話等での連絡）</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・船から磯、磯から船に渡る際に注意すべき事項</w:t>
            </w:r>
          </w:p>
          <w:p w:rsidR="005636D3" w:rsidRPr="004671F4" w:rsidRDefault="00B25B16" w:rsidP="003D560D">
            <w:pPr>
              <w:suppressAutoHyphens/>
              <w:kinsoku w:val="0"/>
              <w:wordWrap w:val="0"/>
              <w:autoSpaceDE w:val="0"/>
              <w:autoSpaceDN w:val="0"/>
              <w:spacing w:line="0" w:lineRule="atLeast"/>
              <w:rPr>
                <w:color w:val="auto"/>
              </w:rPr>
            </w:pPr>
            <w:r w:rsidRPr="004671F4">
              <w:rPr>
                <w:rFonts w:hint="eastAsia"/>
                <w:color w:val="auto"/>
              </w:rPr>
              <w:t xml:space="preserve">（自由記載（必須）　　　　　　　　　　　　　　</w:t>
            </w:r>
            <w:r w:rsidR="00D92246">
              <w:rPr>
                <w:rFonts w:hint="eastAsia"/>
                <w:color w:val="auto"/>
              </w:rPr>
              <w:t xml:space="preserve">　　</w:t>
            </w:r>
            <w:r w:rsidRPr="004671F4">
              <w:rPr>
                <w:rFonts w:hint="eastAsia"/>
                <w:color w:val="auto"/>
              </w:rPr>
              <w:t xml:space="preserve">　　　）</w:t>
            </w:r>
          </w:p>
          <w:p w:rsidR="005636D3" w:rsidRPr="004671F4" w:rsidRDefault="00B25B16" w:rsidP="003D560D">
            <w:pPr>
              <w:suppressAutoHyphens/>
              <w:kinsoku w:val="0"/>
              <w:wordWrap w:val="0"/>
              <w:autoSpaceDE w:val="0"/>
              <w:autoSpaceDN w:val="0"/>
              <w:spacing w:line="0" w:lineRule="atLeast"/>
              <w:rPr>
                <w:rFonts w:ascii="ＭＳ 明朝" w:cs="Times New Roman"/>
                <w:color w:val="auto"/>
              </w:rPr>
            </w:pPr>
            <w:r w:rsidRPr="004671F4">
              <w:rPr>
                <w:rFonts w:hint="eastAsia"/>
                <w:color w:val="auto"/>
              </w:rPr>
              <w:t xml:space="preserve">・その他（　　　　　　　　　　　　　　　　　　　　</w:t>
            </w:r>
            <w:r w:rsidR="00D92246">
              <w:rPr>
                <w:rFonts w:hint="eastAsia"/>
                <w:color w:val="auto"/>
              </w:rPr>
              <w:t xml:space="preserve">　　　</w:t>
            </w:r>
            <w:r w:rsidRPr="004671F4">
              <w:rPr>
                <w:rFonts w:hint="eastAsia"/>
                <w:color w:val="auto"/>
              </w:rPr>
              <w:t>）</w:t>
            </w:r>
          </w:p>
        </w:tc>
      </w:tr>
    </w:tbl>
    <w:p w:rsidR="00D92246" w:rsidRPr="003D560D" w:rsidRDefault="00D92246" w:rsidP="003D560D">
      <w:pPr>
        <w:overflowPunct/>
        <w:autoSpaceDE w:val="0"/>
        <w:autoSpaceDN w:val="0"/>
        <w:spacing w:line="0" w:lineRule="atLeast"/>
        <w:jc w:val="left"/>
        <w:textAlignment w:val="auto"/>
        <w:rPr>
          <w:rFonts w:ascii="ＭＳ 明朝" w:cs="Times New Roman"/>
          <w:color w:val="auto"/>
          <w:sz w:val="10"/>
          <w:szCs w:val="10"/>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48"/>
      </w:tblGrid>
      <w:tr w:rsidR="00B25B16" w:rsidRPr="003D560D"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r>
      <w:tr w:rsidR="00B25B16" w:rsidRPr="003D560D"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1:</w:t>
            </w:r>
            <w:r w:rsidRPr="003D560D">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2: </w:t>
            </w:r>
            <w:r w:rsidRPr="003D560D">
              <w:rPr>
                <w:rFonts w:ascii="ＭＳ 明朝" w:hAnsi="ＭＳ 明朝"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3: </w:t>
            </w:r>
            <w:r w:rsidRPr="003D560D">
              <w:rPr>
                <w:rFonts w:ascii="ＭＳ 明朝" w:hAnsi="ＭＳ 明朝" w:hint="eastAsia"/>
                <w:color w:val="auto"/>
              </w:rPr>
              <w:t xml:space="preserve">　　／　／</w:t>
            </w:r>
          </w:p>
        </w:tc>
      </w:tr>
    </w:tbl>
    <w:p w:rsidR="005636D3" w:rsidRPr="004671F4" w:rsidRDefault="00B25B16"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別表12　公表する情報（様式例）</w:t>
      </w:r>
    </w:p>
    <w:p w:rsidR="005636D3" w:rsidRPr="004671F4" w:rsidRDefault="00B25B16"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29"/>
        <w:gridCol w:w="2429"/>
        <w:gridCol w:w="2341"/>
      </w:tblGrid>
      <w:tr w:rsidR="00B25B16" w:rsidTr="0061074D">
        <w:trPr>
          <w:trHeight w:val="794"/>
        </w:trPr>
        <w:tc>
          <w:tcPr>
            <w:tcW w:w="2434" w:type="dxa"/>
            <w:shd w:val="clear" w:color="auto" w:fill="auto"/>
            <w:vAlign w:val="center"/>
          </w:tcPr>
          <w:p w:rsidR="005636D3" w:rsidRPr="004671F4"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船名</w:t>
            </w:r>
          </w:p>
        </w:tc>
        <w:tc>
          <w:tcPr>
            <w:tcW w:w="2429" w:type="dxa"/>
            <w:shd w:val="clear" w:color="auto" w:fill="auto"/>
            <w:vAlign w:val="center"/>
          </w:tcPr>
          <w:p w:rsidR="00D92246"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利用者１人当たり</w:t>
            </w:r>
          </w:p>
          <w:p w:rsidR="005636D3" w:rsidRPr="004671F4"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の填補限度額</w:t>
            </w:r>
          </w:p>
        </w:tc>
        <w:tc>
          <w:tcPr>
            <w:tcW w:w="2429" w:type="dxa"/>
            <w:shd w:val="clear" w:color="auto" w:fill="auto"/>
            <w:vAlign w:val="center"/>
          </w:tcPr>
          <w:p w:rsidR="005636D3" w:rsidRPr="004671F4"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利用定員又は</w:t>
            </w:r>
          </w:p>
          <w:p w:rsidR="005636D3" w:rsidRPr="004671F4"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旅客定員</w:t>
            </w:r>
          </w:p>
        </w:tc>
        <w:tc>
          <w:tcPr>
            <w:tcW w:w="2341" w:type="dxa"/>
            <w:shd w:val="clear" w:color="auto" w:fill="auto"/>
            <w:vAlign w:val="center"/>
          </w:tcPr>
          <w:p w:rsidR="005636D3" w:rsidRPr="004671F4" w:rsidRDefault="00B25B16" w:rsidP="003D560D">
            <w:pPr>
              <w:overflowPunct/>
              <w:autoSpaceDE w:val="0"/>
              <w:autoSpaceDN w:val="0"/>
              <w:spacing w:line="0" w:lineRule="atLeast"/>
              <w:jc w:val="center"/>
              <w:textAlignment w:val="auto"/>
              <w:rPr>
                <w:rFonts w:ascii="ＭＳ 明朝" w:cs="Times New Roman"/>
                <w:color w:val="auto"/>
              </w:rPr>
            </w:pPr>
            <w:r w:rsidRPr="004671F4">
              <w:rPr>
                <w:rFonts w:ascii="ＭＳ 明朝" w:cs="Times New Roman" w:hint="eastAsia"/>
                <w:color w:val="auto"/>
              </w:rPr>
              <w:t>契約期間</w:t>
            </w:r>
          </w:p>
        </w:tc>
      </w:tr>
      <w:tr w:rsidR="00B25B16" w:rsidTr="0061074D">
        <w:trPr>
          <w:trHeight w:val="850"/>
        </w:trPr>
        <w:tc>
          <w:tcPr>
            <w:tcW w:w="2434"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429"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429"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341"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r>
      <w:tr w:rsidR="00B25B16" w:rsidTr="0061074D">
        <w:trPr>
          <w:trHeight w:val="850"/>
        </w:trPr>
        <w:tc>
          <w:tcPr>
            <w:tcW w:w="2434"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429"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429"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c>
          <w:tcPr>
            <w:tcW w:w="2341" w:type="dxa"/>
            <w:shd w:val="clear" w:color="auto" w:fill="auto"/>
            <w:vAlign w:val="center"/>
          </w:tcPr>
          <w:p w:rsidR="005636D3" w:rsidRPr="004671F4" w:rsidRDefault="005636D3" w:rsidP="003D560D">
            <w:pPr>
              <w:overflowPunct/>
              <w:autoSpaceDE w:val="0"/>
              <w:autoSpaceDN w:val="0"/>
              <w:spacing w:line="0" w:lineRule="atLeast"/>
              <w:jc w:val="center"/>
              <w:textAlignment w:val="auto"/>
              <w:rPr>
                <w:rFonts w:ascii="ＭＳ 明朝" w:cs="Times New Roman"/>
                <w:color w:val="auto"/>
              </w:rPr>
            </w:pPr>
          </w:p>
        </w:tc>
      </w:tr>
    </w:tbl>
    <w:p w:rsidR="005636D3" w:rsidRPr="004671F4" w:rsidRDefault="005636D3" w:rsidP="003F6ACB">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p>
    <w:p w:rsidR="005636D3" w:rsidRPr="004671F4" w:rsidRDefault="00B25B16"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945"/>
      </w:tblGrid>
      <w:tr w:rsidR="00B25B16" w:rsidTr="0061074D">
        <w:trPr>
          <w:trHeight w:val="680"/>
        </w:trPr>
        <w:tc>
          <w:tcPr>
            <w:tcW w:w="3694" w:type="dxa"/>
            <w:shd w:val="clear" w:color="auto" w:fill="auto"/>
            <w:vAlign w:val="center"/>
          </w:tcPr>
          <w:p w:rsidR="005636D3" w:rsidRPr="004671F4"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事業者名</w:t>
            </w:r>
          </w:p>
        </w:tc>
        <w:tc>
          <w:tcPr>
            <w:tcW w:w="5945" w:type="dxa"/>
            <w:shd w:val="clear" w:color="auto" w:fill="auto"/>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61074D">
        <w:trPr>
          <w:trHeight w:val="680"/>
        </w:trPr>
        <w:tc>
          <w:tcPr>
            <w:tcW w:w="3694" w:type="dxa"/>
            <w:shd w:val="clear" w:color="auto" w:fill="auto"/>
            <w:vAlign w:val="center"/>
          </w:tcPr>
          <w:p w:rsidR="005636D3" w:rsidRPr="004671F4"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命令を受けた日</w:t>
            </w:r>
          </w:p>
        </w:tc>
        <w:tc>
          <w:tcPr>
            <w:tcW w:w="5945" w:type="dxa"/>
            <w:shd w:val="clear" w:color="auto" w:fill="auto"/>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61074D">
        <w:trPr>
          <w:trHeight w:val="680"/>
        </w:trPr>
        <w:tc>
          <w:tcPr>
            <w:tcW w:w="3694" w:type="dxa"/>
            <w:shd w:val="clear" w:color="auto" w:fill="auto"/>
            <w:vAlign w:val="center"/>
          </w:tcPr>
          <w:p w:rsidR="005636D3" w:rsidRPr="004671F4"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shd w:val="clear" w:color="auto" w:fill="auto"/>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61074D">
        <w:trPr>
          <w:trHeight w:val="680"/>
        </w:trPr>
        <w:tc>
          <w:tcPr>
            <w:tcW w:w="3694" w:type="dxa"/>
            <w:shd w:val="clear" w:color="auto" w:fill="auto"/>
            <w:vAlign w:val="center"/>
          </w:tcPr>
          <w:p w:rsidR="005636D3" w:rsidRPr="004671F4"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命令の内容</w:t>
            </w:r>
          </w:p>
        </w:tc>
        <w:tc>
          <w:tcPr>
            <w:tcW w:w="5945" w:type="dxa"/>
            <w:shd w:val="clear" w:color="auto" w:fill="auto"/>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r w:rsidR="00B25B16" w:rsidTr="0061074D">
        <w:trPr>
          <w:trHeight w:val="1417"/>
        </w:trPr>
        <w:tc>
          <w:tcPr>
            <w:tcW w:w="3694" w:type="dxa"/>
            <w:shd w:val="clear" w:color="auto" w:fill="auto"/>
            <w:vAlign w:val="center"/>
          </w:tcPr>
          <w:p w:rsidR="00D92246"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命令を受けて講じた（講じよう</w:t>
            </w:r>
          </w:p>
          <w:p w:rsidR="005636D3" w:rsidRPr="004671F4" w:rsidRDefault="00B25B16" w:rsidP="003D560D">
            <w:pPr>
              <w:overflowPunct/>
              <w:autoSpaceDE w:val="0"/>
              <w:autoSpaceDN w:val="0"/>
              <w:spacing w:line="0" w:lineRule="atLeast"/>
              <w:textAlignment w:val="auto"/>
              <w:rPr>
                <w:rFonts w:ascii="ＭＳ 明朝" w:cs="Times New Roman"/>
                <w:color w:val="auto"/>
              </w:rPr>
            </w:pPr>
            <w:r w:rsidRPr="004671F4">
              <w:rPr>
                <w:rFonts w:ascii="ＭＳ 明朝" w:cs="Times New Roman" w:hint="eastAsia"/>
                <w:color w:val="auto"/>
              </w:rPr>
              <w:t>とする）措置</w:t>
            </w:r>
          </w:p>
        </w:tc>
        <w:tc>
          <w:tcPr>
            <w:tcW w:w="5945" w:type="dxa"/>
            <w:shd w:val="clear" w:color="auto" w:fill="auto"/>
            <w:vAlign w:val="center"/>
          </w:tcPr>
          <w:p w:rsidR="005636D3" w:rsidRPr="004671F4" w:rsidRDefault="005636D3" w:rsidP="003D560D">
            <w:pPr>
              <w:overflowPunct/>
              <w:autoSpaceDE w:val="0"/>
              <w:autoSpaceDN w:val="0"/>
              <w:spacing w:line="0" w:lineRule="atLeast"/>
              <w:textAlignment w:val="auto"/>
              <w:rPr>
                <w:rFonts w:ascii="ＭＳ 明朝" w:cs="Times New Roman"/>
                <w:color w:val="auto"/>
              </w:rPr>
            </w:pPr>
          </w:p>
        </w:tc>
      </w:tr>
    </w:tbl>
    <w:p w:rsidR="005636D3" w:rsidRPr="004671F4" w:rsidRDefault="005636D3" w:rsidP="005636D3">
      <w:pPr>
        <w:overflowPunct/>
        <w:autoSpaceDE w:val="0"/>
        <w:autoSpaceDN w:val="0"/>
        <w:jc w:val="left"/>
        <w:textAlignment w:val="auto"/>
        <w:rPr>
          <w:rFonts w:ascii="ＭＳ 明朝" w:cs="Times New Roman"/>
          <w:color w:val="auto"/>
        </w:rPr>
      </w:pPr>
    </w:p>
    <w:p w:rsidR="00D92246" w:rsidRDefault="00D92246" w:rsidP="005636D3">
      <w:pPr>
        <w:overflowPunct/>
        <w:autoSpaceDE w:val="0"/>
        <w:autoSpaceDN w:val="0"/>
        <w:jc w:val="left"/>
        <w:textAlignment w:val="auto"/>
        <w:rPr>
          <w:rFonts w:ascii="ＭＳ 明朝" w:cs="Times New Roman"/>
          <w:color w:val="auto"/>
        </w:rPr>
      </w:pPr>
    </w:p>
    <w:p w:rsidR="00D92246" w:rsidRDefault="00D92246" w:rsidP="005636D3">
      <w:pPr>
        <w:overflowPunct/>
        <w:autoSpaceDE w:val="0"/>
        <w:autoSpaceDN w:val="0"/>
        <w:jc w:val="left"/>
        <w:textAlignment w:val="auto"/>
        <w:rPr>
          <w:rFonts w:ascii="ＭＳ 明朝" w:cs="Times New Roman"/>
          <w:color w:val="auto"/>
        </w:rPr>
      </w:pPr>
    </w:p>
    <w:p w:rsidR="00D92246" w:rsidRDefault="00D92246" w:rsidP="005636D3">
      <w:pPr>
        <w:overflowPunct/>
        <w:autoSpaceDE w:val="0"/>
        <w:autoSpaceDN w:val="0"/>
        <w:jc w:val="left"/>
        <w:textAlignment w:val="auto"/>
        <w:rPr>
          <w:rFonts w:ascii="ＭＳ 明朝" w:cs="Times New Roman"/>
          <w:color w:val="auto"/>
        </w:rPr>
      </w:pPr>
    </w:p>
    <w:p w:rsidR="00D92246" w:rsidRDefault="00D92246" w:rsidP="005636D3">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21"/>
        <w:gridCol w:w="1686"/>
        <w:gridCol w:w="844"/>
        <w:gridCol w:w="602"/>
        <w:gridCol w:w="1325"/>
        <w:gridCol w:w="121"/>
        <w:gridCol w:w="1927"/>
        <w:gridCol w:w="2053"/>
      </w:tblGrid>
      <w:tr w:rsidR="00B25B16" w:rsidRPr="003D560D" w:rsidTr="0061074D">
        <w:trPr>
          <w:trHeight w:val="340"/>
        </w:trPr>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5636D3" w:rsidP="003D560D">
            <w:pPr>
              <w:suppressAutoHyphens/>
              <w:kinsoku w:val="0"/>
              <w:wordWrap w:val="0"/>
              <w:autoSpaceDE w:val="0"/>
              <w:autoSpaceDN w:val="0"/>
              <w:spacing w:line="0" w:lineRule="atLeast"/>
              <w:rPr>
                <w:rFonts w:ascii="ＭＳ 明朝" w:hAnsi="ＭＳ 明朝" w:cs="Times New Roman"/>
                <w:color w:val="auto"/>
              </w:rPr>
            </w:pPr>
          </w:p>
        </w:tc>
      </w:tr>
      <w:tr w:rsidR="00B25B16" w:rsidRPr="003D560D" w:rsidTr="0061074D">
        <w:trPr>
          <w:trHeight w:val="340"/>
        </w:trPr>
        <w:tc>
          <w:tcPr>
            <w:tcW w:w="960"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1:</w:t>
            </w:r>
            <w:r w:rsidRPr="003D560D">
              <w:rPr>
                <w:rFonts w:ascii="ＭＳ 明朝" w:hAnsi="ＭＳ 明朝"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2: </w:t>
            </w:r>
            <w:r w:rsidRPr="003D560D">
              <w:rPr>
                <w:rFonts w:ascii="ＭＳ 明朝" w:hAnsi="ＭＳ 明朝"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vAlign w:val="center"/>
          </w:tcPr>
          <w:p w:rsidR="005636D3" w:rsidRPr="003D560D" w:rsidRDefault="00B25B16" w:rsidP="003D560D">
            <w:pPr>
              <w:suppressAutoHyphens/>
              <w:kinsoku w:val="0"/>
              <w:wordWrap w:val="0"/>
              <w:autoSpaceDE w:val="0"/>
              <w:autoSpaceDN w:val="0"/>
              <w:spacing w:line="0" w:lineRule="atLeast"/>
              <w:rPr>
                <w:rFonts w:ascii="ＭＳ 明朝" w:hAnsi="ＭＳ 明朝" w:cs="Times New Roman"/>
                <w:color w:val="auto"/>
              </w:rPr>
            </w:pPr>
            <w:r w:rsidRPr="003D560D">
              <w:rPr>
                <w:rFonts w:ascii="ＭＳ 明朝" w:hAnsi="ＭＳ 明朝" w:cs="Times New Roman"/>
                <w:color w:val="auto"/>
              </w:rPr>
              <w:t xml:space="preserve">3: </w:t>
            </w:r>
            <w:r w:rsidRPr="003D560D">
              <w:rPr>
                <w:rFonts w:ascii="ＭＳ 明朝" w:hAnsi="ＭＳ 明朝"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B25B16"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3"/>
        <w:gridCol w:w="7836"/>
      </w:tblGrid>
      <w:tr w:rsidR="00B25B16" w:rsidTr="0061074D">
        <w:trPr>
          <w:trHeight w:val="1361"/>
        </w:trPr>
        <w:tc>
          <w:tcPr>
            <w:tcW w:w="1803" w:type="dxa"/>
            <w:tcBorders>
              <w:top w:val="single" w:sz="4" w:space="0" w:color="000000"/>
              <w:left w:val="single" w:sz="4" w:space="0" w:color="000000"/>
              <w:bottom w:val="single" w:sz="4" w:space="0" w:color="000000"/>
              <w:right w:val="single" w:sz="4" w:space="0" w:color="000000"/>
            </w:tcBorders>
          </w:tcPr>
          <w:p w:rsidR="005636D3" w:rsidRPr="004671F4" w:rsidRDefault="005636D3" w:rsidP="003D560D">
            <w:pPr>
              <w:suppressAutoHyphens/>
              <w:kinsoku w:val="0"/>
              <w:autoSpaceDE w:val="0"/>
              <w:autoSpaceDN w:val="0"/>
              <w:spacing w:line="0" w:lineRule="atLeast"/>
              <w:jc w:val="center"/>
              <w:rPr>
                <w:rFonts w:ascii="ＭＳ 明朝" w:cs="Times New Roman"/>
                <w:color w:val="auto"/>
              </w:rPr>
            </w:pPr>
          </w:p>
          <w:p w:rsidR="005636D3" w:rsidRPr="004671F4" w:rsidRDefault="00B25B16" w:rsidP="003D560D">
            <w:pPr>
              <w:suppressAutoHyphens/>
              <w:kinsoku w:val="0"/>
              <w:autoSpaceDE w:val="0"/>
              <w:autoSpaceDN w:val="0"/>
              <w:spacing w:line="0" w:lineRule="atLeast"/>
              <w:jc w:val="center"/>
              <w:rPr>
                <w:rFonts w:ascii="ＭＳ 明朝" w:cs="Times New Roman"/>
                <w:color w:val="auto"/>
              </w:rPr>
            </w:pPr>
            <w:r w:rsidRPr="004671F4">
              <w:rPr>
                <w:rFonts w:hint="eastAsia"/>
                <w:color w:val="auto"/>
              </w:rPr>
              <w:t>周知の方法</w:t>
            </w:r>
          </w:p>
          <w:p w:rsidR="005636D3" w:rsidRPr="004671F4" w:rsidRDefault="00B25B16" w:rsidP="003D560D">
            <w:pPr>
              <w:suppressAutoHyphens/>
              <w:kinsoku w:val="0"/>
              <w:autoSpaceDE w:val="0"/>
              <w:autoSpaceDN w:val="0"/>
              <w:spacing w:line="0" w:lineRule="atLeast"/>
              <w:jc w:val="center"/>
              <w:rPr>
                <w:rFonts w:ascii="ＭＳ 明朝" w:cs="Times New Roman"/>
                <w:color w:val="auto"/>
              </w:rPr>
            </w:pPr>
            <w:r w:rsidRPr="004671F4">
              <w:rPr>
                <w:rFonts w:hint="eastAsia"/>
                <w:color w:val="auto"/>
                <w:sz w:val="20"/>
                <w:szCs w:val="20"/>
              </w:rPr>
              <w:t>（該当に○）</w:t>
            </w:r>
          </w:p>
        </w:tc>
        <w:tc>
          <w:tcPr>
            <w:tcW w:w="7836"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）遊漁船に周知内容を掲示する。</w:t>
            </w:r>
          </w:p>
          <w:p w:rsidR="005636D3" w:rsidRPr="004671F4" w:rsidRDefault="00B25B16" w:rsidP="003D560D">
            <w:pPr>
              <w:suppressAutoHyphens/>
              <w:kinsoku w:val="0"/>
              <w:autoSpaceDE w:val="0"/>
              <w:autoSpaceDN w:val="0"/>
              <w:spacing w:line="0" w:lineRule="atLeast"/>
              <w:rPr>
                <w:color w:val="auto"/>
              </w:rPr>
            </w:pPr>
            <w:r w:rsidRPr="004671F4">
              <w:rPr>
                <w:rFonts w:hint="eastAsia"/>
                <w:color w:val="auto"/>
              </w:rPr>
              <w:t>（　）遊漁船の乗船前に書面で配布、回覧をする。</w:t>
            </w:r>
          </w:p>
          <w:p w:rsidR="00D92246" w:rsidRDefault="00B25B16" w:rsidP="003D560D">
            <w:pPr>
              <w:suppressAutoHyphens/>
              <w:kinsoku w:val="0"/>
              <w:autoSpaceDE w:val="0"/>
              <w:autoSpaceDN w:val="0"/>
              <w:spacing w:line="0" w:lineRule="atLeast"/>
              <w:rPr>
                <w:color w:val="auto"/>
              </w:rPr>
            </w:pPr>
            <w:r w:rsidRPr="004671F4">
              <w:rPr>
                <w:rFonts w:hint="eastAsia"/>
                <w:color w:val="auto"/>
              </w:rPr>
              <w:t>（　）営業所のモニター又はタブレット端末などで視聴してもらう</w:t>
            </w:r>
          </w:p>
          <w:p w:rsidR="005636D3" w:rsidRPr="004671F4" w:rsidRDefault="00B25B16" w:rsidP="003D560D">
            <w:pPr>
              <w:suppressAutoHyphens/>
              <w:kinsoku w:val="0"/>
              <w:autoSpaceDE w:val="0"/>
              <w:autoSpaceDN w:val="0"/>
              <w:spacing w:line="0" w:lineRule="atLeast"/>
              <w:ind w:firstLineChars="200" w:firstLine="480"/>
              <w:rPr>
                <w:rFonts w:ascii="ＭＳ 明朝" w:cs="Times New Roman"/>
                <w:color w:val="auto"/>
              </w:rPr>
            </w:pPr>
            <w:r w:rsidRPr="004671F4">
              <w:rPr>
                <w:rFonts w:hint="eastAsia"/>
                <w:color w:val="auto"/>
              </w:rPr>
              <w:t>（ウェブサイトに周知事項をまとめた動画等の視聴等を含む）。</w:t>
            </w:r>
          </w:p>
        </w:tc>
      </w:tr>
      <w:tr w:rsidR="00B25B16" w:rsidTr="0061074D">
        <w:trPr>
          <w:trHeight w:val="6463"/>
        </w:trPr>
        <w:tc>
          <w:tcPr>
            <w:tcW w:w="1803" w:type="dxa"/>
            <w:tcBorders>
              <w:top w:val="single" w:sz="4" w:space="0" w:color="000000"/>
              <w:left w:val="single" w:sz="4" w:space="0" w:color="000000"/>
              <w:bottom w:val="single" w:sz="4" w:space="0" w:color="000000"/>
              <w:right w:val="single" w:sz="4" w:space="0" w:color="000000"/>
            </w:tcBorders>
          </w:tcPr>
          <w:p w:rsidR="00D92246" w:rsidRDefault="00D92246" w:rsidP="003D560D">
            <w:pPr>
              <w:suppressAutoHyphens/>
              <w:kinsoku w:val="0"/>
              <w:autoSpaceDE w:val="0"/>
              <w:autoSpaceDN w:val="0"/>
              <w:spacing w:line="0" w:lineRule="atLeast"/>
              <w:jc w:val="center"/>
              <w:rPr>
                <w:color w:val="auto"/>
              </w:rPr>
            </w:pPr>
          </w:p>
          <w:p w:rsidR="005636D3" w:rsidRPr="004671F4" w:rsidRDefault="00B25B16" w:rsidP="003D560D">
            <w:pPr>
              <w:suppressAutoHyphens/>
              <w:kinsoku w:val="0"/>
              <w:autoSpaceDE w:val="0"/>
              <w:autoSpaceDN w:val="0"/>
              <w:spacing w:line="0" w:lineRule="atLeast"/>
              <w:jc w:val="center"/>
              <w:rPr>
                <w:rFonts w:ascii="ＭＳ 明朝" w:cs="Times New Roman"/>
                <w:color w:val="auto"/>
              </w:rPr>
            </w:pPr>
            <w:r w:rsidRPr="004671F4">
              <w:rPr>
                <w:rFonts w:hint="eastAsia"/>
                <w:color w:val="auto"/>
              </w:rPr>
              <w:t>周知する内容</w:t>
            </w:r>
          </w:p>
        </w:tc>
        <w:tc>
          <w:tcPr>
            <w:tcW w:w="7836"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rsidR="005636D3" w:rsidRPr="004671F4" w:rsidRDefault="00D92246" w:rsidP="003D560D">
            <w:pPr>
              <w:suppressAutoHyphens/>
              <w:kinsoku w:val="0"/>
              <w:autoSpaceDE w:val="0"/>
              <w:autoSpaceDN w:val="0"/>
              <w:spacing w:line="0" w:lineRule="atLeast"/>
              <w:ind w:left="57" w:firstLineChars="78" w:firstLine="187"/>
              <w:rPr>
                <w:rFonts w:ascii="ＭＳ 明朝" w:cs="Times New Roman"/>
                <w:color w:val="auto"/>
              </w:rPr>
            </w:pPr>
            <w:r>
              <w:rPr>
                <w:rFonts w:hint="eastAsia"/>
                <w:color w:val="auto"/>
              </w:rPr>
              <w:t>①　水産資源保護法に基づく爆発物、有</w:t>
            </w:r>
            <w:r w:rsidR="00B25B16" w:rsidRPr="004671F4">
              <w:rPr>
                <w:rFonts w:hint="eastAsia"/>
                <w:color w:val="auto"/>
              </w:rPr>
              <w:t>毒物の使用禁止</w:t>
            </w:r>
          </w:p>
          <w:p w:rsidR="00D92246" w:rsidRDefault="00B25B16" w:rsidP="003D560D">
            <w:pPr>
              <w:suppressAutoHyphens/>
              <w:kinsoku w:val="0"/>
              <w:autoSpaceDE w:val="0"/>
              <w:autoSpaceDN w:val="0"/>
              <w:spacing w:line="0" w:lineRule="atLeast"/>
              <w:ind w:leftChars="100" w:left="480" w:hangingChars="100" w:hanging="240"/>
              <w:rPr>
                <w:color w:val="auto"/>
              </w:rPr>
            </w:pPr>
            <w:r w:rsidRPr="004671F4">
              <w:rPr>
                <w:rFonts w:hint="eastAsia"/>
                <w:color w:val="auto"/>
              </w:rPr>
              <w:t>②　漁業法及び水産資源保護法に基づく省令</w:t>
            </w:r>
          </w:p>
          <w:p w:rsidR="005636D3" w:rsidRPr="004671F4" w:rsidRDefault="00B25B16" w:rsidP="003D560D">
            <w:pPr>
              <w:suppressAutoHyphens/>
              <w:kinsoku w:val="0"/>
              <w:autoSpaceDE w:val="0"/>
              <w:autoSpaceDN w:val="0"/>
              <w:spacing w:line="0" w:lineRule="atLeast"/>
              <w:ind w:leftChars="200" w:left="480"/>
              <w:rPr>
                <w:rFonts w:ascii="ＭＳ 明朝" w:cs="Times New Roman"/>
                <w:color w:val="auto"/>
              </w:rPr>
            </w:pPr>
            <w:r w:rsidRPr="004671F4">
              <w:rPr>
                <w:rFonts w:hint="eastAsia"/>
                <w:color w:val="auto"/>
              </w:rPr>
              <w:t>（瀬戸内海漁業取締規則等）</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③　都道府県漁業調整規則</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④　海区又は連合海区漁業調整委員会の指示</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⑤　広域漁業調整委員会の指示</w:t>
            </w:r>
          </w:p>
          <w:p w:rsidR="00D92246" w:rsidRDefault="00B25B16" w:rsidP="003D560D">
            <w:pPr>
              <w:suppressAutoHyphens/>
              <w:kinsoku w:val="0"/>
              <w:autoSpaceDE w:val="0"/>
              <w:autoSpaceDN w:val="0"/>
              <w:spacing w:line="0" w:lineRule="atLeast"/>
              <w:ind w:left="480" w:hangingChars="200" w:hanging="480"/>
              <w:rPr>
                <w:color w:val="auto"/>
              </w:rPr>
            </w:pPr>
            <w:r w:rsidRPr="004671F4">
              <w:rPr>
                <w:rFonts w:hint="eastAsia"/>
                <w:color w:val="auto"/>
              </w:rPr>
              <w:t xml:space="preserve">　⑥　事業者が所属する団体が当事者となっている漁場利用協定</w:t>
            </w:r>
          </w:p>
          <w:p w:rsidR="005636D3" w:rsidRPr="004671F4" w:rsidRDefault="00B25B16" w:rsidP="003D560D">
            <w:pPr>
              <w:suppressAutoHyphens/>
              <w:kinsoku w:val="0"/>
              <w:autoSpaceDE w:val="0"/>
              <w:autoSpaceDN w:val="0"/>
              <w:spacing w:line="0" w:lineRule="atLeast"/>
              <w:ind w:leftChars="200" w:left="480"/>
              <w:rPr>
                <w:rFonts w:ascii="ＭＳ 明朝" w:cs="Times New Roman"/>
                <w:color w:val="auto"/>
              </w:rPr>
            </w:pPr>
            <w:r w:rsidRPr="004671F4">
              <w:rPr>
                <w:rFonts w:hint="eastAsia"/>
                <w:color w:val="auto"/>
              </w:rPr>
              <w:t>（沿岸漁場整備開発法に基づき届出されたもの）</w:t>
            </w:r>
          </w:p>
          <w:p w:rsidR="00D92246" w:rsidRDefault="00B25B16" w:rsidP="003D560D">
            <w:pPr>
              <w:suppressAutoHyphens/>
              <w:kinsoku w:val="0"/>
              <w:autoSpaceDE w:val="0"/>
              <w:autoSpaceDN w:val="0"/>
              <w:spacing w:line="0" w:lineRule="atLeast"/>
              <w:ind w:leftChars="100" w:left="480" w:hangingChars="100" w:hanging="240"/>
              <w:rPr>
                <w:color w:val="auto"/>
              </w:rPr>
            </w:pPr>
            <w:r w:rsidRPr="004671F4">
              <w:rPr>
                <w:rFonts w:hint="eastAsia"/>
                <w:color w:val="auto"/>
              </w:rPr>
              <w:t>⑦　事業者が所属する漁業協同組合が定めた資源管理規程</w:t>
            </w:r>
          </w:p>
          <w:p w:rsidR="005636D3" w:rsidRPr="004671F4" w:rsidRDefault="00B25B16" w:rsidP="003D560D">
            <w:pPr>
              <w:suppressAutoHyphens/>
              <w:kinsoku w:val="0"/>
              <w:autoSpaceDE w:val="0"/>
              <w:autoSpaceDN w:val="0"/>
              <w:spacing w:line="0" w:lineRule="atLeast"/>
              <w:ind w:leftChars="200" w:left="480"/>
              <w:rPr>
                <w:color w:val="auto"/>
              </w:rPr>
            </w:pPr>
            <w:r w:rsidRPr="004671F4">
              <w:rPr>
                <w:rFonts w:hint="eastAsia"/>
                <w:color w:val="auto"/>
              </w:rPr>
              <w:t>（水産業協同組合法に基づき認定を受けたもの。）</w:t>
            </w:r>
          </w:p>
          <w:p w:rsidR="005636D3" w:rsidRPr="004671F4" w:rsidRDefault="00B25B16" w:rsidP="003D560D">
            <w:pPr>
              <w:suppressAutoHyphens/>
              <w:kinsoku w:val="0"/>
              <w:autoSpaceDE w:val="0"/>
              <w:autoSpaceDN w:val="0"/>
              <w:spacing w:line="0" w:lineRule="atLeast"/>
              <w:ind w:leftChars="100" w:left="480" w:hangingChars="100" w:hanging="240"/>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rsidR="005636D3" w:rsidRPr="004671F4" w:rsidRDefault="00B25B16" w:rsidP="003D560D">
            <w:pPr>
              <w:suppressAutoHyphens/>
              <w:kinsoku w:val="0"/>
              <w:autoSpaceDE w:val="0"/>
              <w:autoSpaceDN w:val="0"/>
              <w:spacing w:line="0" w:lineRule="atLeast"/>
              <w:ind w:leftChars="100" w:left="480" w:hangingChars="100" w:hanging="240"/>
              <w:rPr>
                <w:rFonts w:ascii="ＭＳ 明朝" w:cs="Times New Roman"/>
                <w:color w:val="auto"/>
              </w:rPr>
            </w:pPr>
            <w:r w:rsidRPr="004671F4">
              <w:rPr>
                <w:rFonts w:ascii="ＭＳ 明朝" w:cs="Times New Roman" w:hint="eastAsia"/>
                <w:color w:val="auto"/>
              </w:rPr>
              <w:t>⑨　その他都道府県が提供している情報</w:t>
            </w:r>
          </w:p>
          <w:p w:rsidR="005636D3" w:rsidRPr="004671F4" w:rsidRDefault="005636D3" w:rsidP="003D560D">
            <w:pPr>
              <w:suppressAutoHyphens/>
              <w:kinsoku w:val="0"/>
              <w:autoSpaceDE w:val="0"/>
              <w:autoSpaceDN w:val="0"/>
              <w:spacing w:line="0" w:lineRule="atLeast"/>
              <w:rPr>
                <w:rFonts w:ascii="ＭＳ 明朝" w:cs="Times New Roman"/>
                <w:color w:val="auto"/>
              </w:rPr>
            </w:pP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B25B16" w:rsidTr="0061074D">
        <w:trPr>
          <w:trHeight w:val="2721"/>
        </w:trPr>
        <w:tc>
          <w:tcPr>
            <w:tcW w:w="1803" w:type="dxa"/>
            <w:tcBorders>
              <w:top w:val="single" w:sz="4" w:space="0" w:color="000000"/>
              <w:left w:val="single" w:sz="4" w:space="0" w:color="000000"/>
              <w:bottom w:val="single" w:sz="4" w:space="0" w:color="000000"/>
              <w:right w:val="single" w:sz="4" w:space="0" w:color="000000"/>
            </w:tcBorders>
          </w:tcPr>
          <w:p w:rsidR="00D92246" w:rsidRDefault="00D92246" w:rsidP="003D560D">
            <w:pPr>
              <w:suppressAutoHyphens/>
              <w:kinsoku w:val="0"/>
              <w:autoSpaceDE w:val="0"/>
              <w:autoSpaceDN w:val="0"/>
              <w:spacing w:line="0" w:lineRule="atLeast"/>
              <w:jc w:val="center"/>
              <w:rPr>
                <w:color w:val="auto"/>
              </w:rPr>
            </w:pPr>
          </w:p>
          <w:p w:rsidR="00D92246" w:rsidRDefault="00B25B16" w:rsidP="003D560D">
            <w:pPr>
              <w:suppressAutoHyphens/>
              <w:kinsoku w:val="0"/>
              <w:autoSpaceDE w:val="0"/>
              <w:autoSpaceDN w:val="0"/>
              <w:spacing w:line="0" w:lineRule="atLeast"/>
              <w:jc w:val="center"/>
              <w:rPr>
                <w:color w:val="auto"/>
              </w:rPr>
            </w:pPr>
            <w:r w:rsidRPr="004671F4">
              <w:rPr>
                <w:rFonts w:hint="eastAsia"/>
                <w:color w:val="auto"/>
              </w:rPr>
              <w:t>利用者保護の</w:t>
            </w:r>
          </w:p>
          <w:p w:rsidR="00D92246" w:rsidRDefault="00B25B16" w:rsidP="003D560D">
            <w:pPr>
              <w:suppressAutoHyphens/>
              <w:kinsoku w:val="0"/>
              <w:autoSpaceDE w:val="0"/>
              <w:autoSpaceDN w:val="0"/>
              <w:spacing w:line="0" w:lineRule="atLeast"/>
              <w:jc w:val="center"/>
              <w:rPr>
                <w:color w:val="auto"/>
              </w:rPr>
            </w:pPr>
            <w:r w:rsidRPr="004671F4">
              <w:rPr>
                <w:rFonts w:hint="eastAsia"/>
                <w:color w:val="auto"/>
              </w:rPr>
              <w:t>ために業務主</w:t>
            </w:r>
          </w:p>
          <w:p w:rsidR="00D92246" w:rsidRDefault="00B25B16" w:rsidP="003D560D">
            <w:pPr>
              <w:suppressAutoHyphens/>
              <w:kinsoku w:val="0"/>
              <w:autoSpaceDE w:val="0"/>
              <w:autoSpaceDN w:val="0"/>
              <w:spacing w:line="0" w:lineRule="atLeast"/>
              <w:jc w:val="center"/>
              <w:rPr>
                <w:color w:val="auto"/>
              </w:rPr>
            </w:pPr>
            <w:r w:rsidRPr="004671F4">
              <w:rPr>
                <w:rFonts w:hint="eastAsia"/>
                <w:color w:val="auto"/>
              </w:rPr>
              <w:t>任者が遵守す</w:t>
            </w:r>
          </w:p>
          <w:p w:rsidR="005636D3" w:rsidRPr="004671F4" w:rsidRDefault="00B25B16" w:rsidP="003D560D">
            <w:pPr>
              <w:suppressAutoHyphens/>
              <w:kinsoku w:val="0"/>
              <w:autoSpaceDE w:val="0"/>
              <w:autoSpaceDN w:val="0"/>
              <w:spacing w:line="0" w:lineRule="atLeast"/>
              <w:jc w:val="center"/>
              <w:rPr>
                <w:rFonts w:ascii="ＭＳ 明朝" w:cs="Times New Roman"/>
                <w:color w:val="auto"/>
              </w:rPr>
            </w:pPr>
            <w:r w:rsidRPr="004671F4">
              <w:rPr>
                <w:rFonts w:hint="eastAsia"/>
                <w:color w:val="auto"/>
              </w:rPr>
              <w:t>べき事項</w:t>
            </w:r>
            <w:r w:rsidR="00D92246">
              <w:rPr>
                <w:rFonts w:hint="eastAsia"/>
                <w:color w:val="auto"/>
              </w:rPr>
              <w:t xml:space="preserve">　　</w:t>
            </w:r>
          </w:p>
        </w:tc>
        <w:tc>
          <w:tcPr>
            <w:tcW w:w="7836" w:type="dxa"/>
            <w:tcBorders>
              <w:top w:val="single" w:sz="4" w:space="0" w:color="000000"/>
              <w:left w:val="single" w:sz="4" w:space="0" w:color="000000"/>
              <w:bottom w:val="single" w:sz="4" w:space="0" w:color="000000"/>
              <w:right w:val="single" w:sz="4" w:space="0" w:color="000000"/>
            </w:tcBorders>
            <w:vAlign w:val="center"/>
          </w:tcPr>
          <w:p w:rsidR="005636D3" w:rsidRPr="004671F4" w:rsidRDefault="00B25B16" w:rsidP="003D560D">
            <w:pPr>
              <w:suppressAutoHyphens/>
              <w:kinsoku w:val="0"/>
              <w:autoSpaceDE w:val="0"/>
              <w:autoSpaceDN w:val="0"/>
              <w:spacing w:line="0" w:lineRule="atLeast"/>
              <w:ind w:left="240" w:hangingChars="100" w:hanging="240"/>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rsidR="005636D3" w:rsidRPr="004671F4" w:rsidRDefault="00B25B16" w:rsidP="003D560D">
            <w:pPr>
              <w:suppressAutoHyphens/>
              <w:kinsoku w:val="0"/>
              <w:autoSpaceDE w:val="0"/>
              <w:autoSpaceDN w:val="0"/>
              <w:spacing w:line="0" w:lineRule="atLeast"/>
              <w:ind w:left="240" w:hangingChars="100" w:hanging="240"/>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rsidR="005636D3" w:rsidRPr="004671F4" w:rsidRDefault="00B25B16" w:rsidP="003D560D">
            <w:pPr>
              <w:suppressAutoHyphens/>
              <w:kinsoku w:val="0"/>
              <w:autoSpaceDE w:val="0"/>
              <w:autoSpaceDN w:val="0"/>
              <w:spacing w:line="0" w:lineRule="atLeast"/>
              <w:ind w:left="240" w:hangingChars="100" w:hanging="240"/>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rsidR="005636D3" w:rsidRPr="004671F4" w:rsidRDefault="00B25B16" w:rsidP="003D560D">
            <w:pPr>
              <w:suppressAutoHyphens/>
              <w:kinsoku w:val="0"/>
              <w:autoSpaceDE w:val="0"/>
              <w:autoSpaceDN w:val="0"/>
              <w:spacing w:line="0" w:lineRule="atLeast"/>
              <w:rPr>
                <w:rFonts w:ascii="ＭＳ 明朝" w:cs="Times New Roman"/>
                <w:color w:val="auto"/>
              </w:rPr>
            </w:pPr>
            <w:r w:rsidRPr="004671F4">
              <w:rPr>
                <w:rFonts w:hint="eastAsia"/>
                <w:color w:val="auto"/>
              </w:rPr>
              <w:t xml:space="preserve">・その他（　　　　　　　　　　</w:t>
            </w:r>
            <w:r w:rsidR="00D92246">
              <w:rPr>
                <w:rFonts w:hint="eastAsia"/>
                <w:color w:val="auto"/>
              </w:rPr>
              <w:t xml:space="preserve">　　　　</w:t>
            </w:r>
            <w:r w:rsidRPr="004671F4">
              <w:rPr>
                <w:rFonts w:hint="eastAsia"/>
                <w:color w:val="auto"/>
              </w:rPr>
              <w:t xml:space="preserve">　　　　　　　　　　　）</w:t>
            </w:r>
          </w:p>
        </w:tc>
      </w:tr>
    </w:tbl>
    <w:p w:rsidR="005636D3" w:rsidRDefault="005636D3" w:rsidP="005636D3">
      <w:pPr>
        <w:adjustRightInd/>
        <w:spacing w:line="268" w:lineRule="exact"/>
        <w:rPr>
          <w:color w:val="auto"/>
          <w:sz w:val="21"/>
          <w:szCs w:val="21"/>
        </w:rPr>
      </w:pPr>
    </w:p>
    <w:p w:rsidR="00D92246" w:rsidRDefault="00D92246" w:rsidP="005636D3">
      <w:pPr>
        <w:adjustRightInd/>
        <w:spacing w:line="268" w:lineRule="exact"/>
        <w:rPr>
          <w:color w:val="auto"/>
          <w:sz w:val="21"/>
          <w:szCs w:val="21"/>
        </w:rPr>
      </w:pPr>
    </w:p>
    <w:sectPr w:rsidR="00D92246" w:rsidSect="005636D3">
      <w:pgSz w:w="11906" w:h="16838"/>
      <w:pgMar w:top="1700" w:right="1134" w:bottom="1700" w:left="1134" w:header="720" w:footer="720" w:gutter="0"/>
      <w:pgNumType w:fmt="numberInDash" w:start="1"/>
      <w:cols w:space="720"/>
      <w:noEndnote/>
      <w:docGrid w:type="linesAndChars" w:linePitch="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6102E3D4">
      <w:start w:val="1"/>
      <w:numFmt w:val="decimalEnclosedCircle"/>
      <w:lvlText w:val="%1"/>
      <w:lvlJc w:val="left"/>
      <w:pPr>
        <w:ind w:left="600" w:hanging="360"/>
      </w:pPr>
      <w:rPr>
        <w:rFonts w:ascii="Times New Roman" w:cs="ＭＳ 明朝" w:hint="default"/>
      </w:rPr>
    </w:lvl>
    <w:lvl w:ilvl="1" w:tplc="C3C4D6E8" w:tentative="1">
      <w:start w:val="1"/>
      <w:numFmt w:val="aiueoFullWidth"/>
      <w:lvlText w:val="(%2)"/>
      <w:lvlJc w:val="left"/>
      <w:pPr>
        <w:ind w:left="1080" w:hanging="420"/>
      </w:pPr>
    </w:lvl>
    <w:lvl w:ilvl="2" w:tplc="28A46EF0" w:tentative="1">
      <w:start w:val="1"/>
      <w:numFmt w:val="decimalEnclosedCircle"/>
      <w:lvlText w:val="%3"/>
      <w:lvlJc w:val="left"/>
      <w:pPr>
        <w:ind w:left="1500" w:hanging="420"/>
      </w:pPr>
    </w:lvl>
    <w:lvl w:ilvl="3" w:tplc="83745D0C" w:tentative="1">
      <w:start w:val="1"/>
      <w:numFmt w:val="decimal"/>
      <w:lvlText w:val="%4."/>
      <w:lvlJc w:val="left"/>
      <w:pPr>
        <w:ind w:left="1920" w:hanging="420"/>
      </w:pPr>
    </w:lvl>
    <w:lvl w:ilvl="4" w:tplc="12E4FDC0" w:tentative="1">
      <w:start w:val="1"/>
      <w:numFmt w:val="aiueoFullWidth"/>
      <w:lvlText w:val="(%5)"/>
      <w:lvlJc w:val="left"/>
      <w:pPr>
        <w:ind w:left="2340" w:hanging="420"/>
      </w:pPr>
    </w:lvl>
    <w:lvl w:ilvl="5" w:tplc="6E1CB2D8" w:tentative="1">
      <w:start w:val="1"/>
      <w:numFmt w:val="decimalEnclosedCircle"/>
      <w:lvlText w:val="%6"/>
      <w:lvlJc w:val="left"/>
      <w:pPr>
        <w:ind w:left="2760" w:hanging="420"/>
      </w:pPr>
    </w:lvl>
    <w:lvl w:ilvl="6" w:tplc="7DCC9442" w:tentative="1">
      <w:start w:val="1"/>
      <w:numFmt w:val="decimal"/>
      <w:lvlText w:val="%7."/>
      <w:lvlJc w:val="left"/>
      <w:pPr>
        <w:ind w:left="3180" w:hanging="420"/>
      </w:pPr>
    </w:lvl>
    <w:lvl w:ilvl="7" w:tplc="536CB6DE" w:tentative="1">
      <w:start w:val="1"/>
      <w:numFmt w:val="aiueoFullWidth"/>
      <w:lvlText w:val="(%8)"/>
      <w:lvlJc w:val="left"/>
      <w:pPr>
        <w:ind w:left="3600" w:hanging="420"/>
      </w:pPr>
    </w:lvl>
    <w:lvl w:ilvl="8" w:tplc="121077A4"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B3ACA"/>
    <w:rsid w:val="000C2C67"/>
    <w:rsid w:val="000C5A85"/>
    <w:rsid w:val="000E0308"/>
    <w:rsid w:val="000E52DF"/>
    <w:rsid w:val="000E5FA5"/>
    <w:rsid w:val="000F1A82"/>
    <w:rsid w:val="00100DF9"/>
    <w:rsid w:val="00102FCF"/>
    <w:rsid w:val="00105308"/>
    <w:rsid w:val="0010662B"/>
    <w:rsid w:val="001169FF"/>
    <w:rsid w:val="0013624B"/>
    <w:rsid w:val="00140A75"/>
    <w:rsid w:val="00145074"/>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E0E09"/>
    <w:rsid w:val="001F0C15"/>
    <w:rsid w:val="001F2854"/>
    <w:rsid w:val="002021AB"/>
    <w:rsid w:val="00205F4D"/>
    <w:rsid w:val="002148F5"/>
    <w:rsid w:val="002264E5"/>
    <w:rsid w:val="0023205A"/>
    <w:rsid w:val="002541AD"/>
    <w:rsid w:val="00256109"/>
    <w:rsid w:val="00256CCB"/>
    <w:rsid w:val="00266E85"/>
    <w:rsid w:val="002755E0"/>
    <w:rsid w:val="002756F4"/>
    <w:rsid w:val="00275B0D"/>
    <w:rsid w:val="00282C01"/>
    <w:rsid w:val="002A6EB4"/>
    <w:rsid w:val="002B1260"/>
    <w:rsid w:val="002E0D0A"/>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56FEA"/>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D560D"/>
    <w:rsid w:val="003E2664"/>
    <w:rsid w:val="003E5035"/>
    <w:rsid w:val="003E6D41"/>
    <w:rsid w:val="003F17F9"/>
    <w:rsid w:val="003F6ACB"/>
    <w:rsid w:val="0040167B"/>
    <w:rsid w:val="00402A8A"/>
    <w:rsid w:val="0040521E"/>
    <w:rsid w:val="00405EF1"/>
    <w:rsid w:val="00414794"/>
    <w:rsid w:val="00433E9A"/>
    <w:rsid w:val="004376D3"/>
    <w:rsid w:val="004409E3"/>
    <w:rsid w:val="00462952"/>
    <w:rsid w:val="004671F4"/>
    <w:rsid w:val="0046730B"/>
    <w:rsid w:val="00481A75"/>
    <w:rsid w:val="0048462F"/>
    <w:rsid w:val="00495ECF"/>
    <w:rsid w:val="00495F18"/>
    <w:rsid w:val="004A76FB"/>
    <w:rsid w:val="004B0F63"/>
    <w:rsid w:val="004B2C7D"/>
    <w:rsid w:val="004B6B3C"/>
    <w:rsid w:val="004B7308"/>
    <w:rsid w:val="004D20E2"/>
    <w:rsid w:val="004E0BCB"/>
    <w:rsid w:val="004E1AF3"/>
    <w:rsid w:val="004E3AF3"/>
    <w:rsid w:val="004E3C59"/>
    <w:rsid w:val="004E6A2C"/>
    <w:rsid w:val="004F0ABD"/>
    <w:rsid w:val="004F6FBE"/>
    <w:rsid w:val="00505C75"/>
    <w:rsid w:val="005225F2"/>
    <w:rsid w:val="00523F8F"/>
    <w:rsid w:val="00527067"/>
    <w:rsid w:val="00527609"/>
    <w:rsid w:val="005312CD"/>
    <w:rsid w:val="0053361A"/>
    <w:rsid w:val="00534A7F"/>
    <w:rsid w:val="0054214A"/>
    <w:rsid w:val="00556954"/>
    <w:rsid w:val="0056109D"/>
    <w:rsid w:val="005636D3"/>
    <w:rsid w:val="00572B53"/>
    <w:rsid w:val="00572BBE"/>
    <w:rsid w:val="00575DB2"/>
    <w:rsid w:val="00592A2D"/>
    <w:rsid w:val="00592C8A"/>
    <w:rsid w:val="005A7887"/>
    <w:rsid w:val="005C5EE7"/>
    <w:rsid w:val="005D3C8B"/>
    <w:rsid w:val="005D7C24"/>
    <w:rsid w:val="005E5682"/>
    <w:rsid w:val="005E60FA"/>
    <w:rsid w:val="005F55D1"/>
    <w:rsid w:val="0061074D"/>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0727"/>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72CD"/>
    <w:rsid w:val="008210D0"/>
    <w:rsid w:val="00835AA7"/>
    <w:rsid w:val="00845B54"/>
    <w:rsid w:val="00850388"/>
    <w:rsid w:val="008535D9"/>
    <w:rsid w:val="00854223"/>
    <w:rsid w:val="00864FF7"/>
    <w:rsid w:val="0087084F"/>
    <w:rsid w:val="00875A4A"/>
    <w:rsid w:val="00882F0E"/>
    <w:rsid w:val="008858AF"/>
    <w:rsid w:val="00887575"/>
    <w:rsid w:val="008B469E"/>
    <w:rsid w:val="008B68E8"/>
    <w:rsid w:val="008C597B"/>
    <w:rsid w:val="008D1A49"/>
    <w:rsid w:val="008D3B8B"/>
    <w:rsid w:val="008D3D3D"/>
    <w:rsid w:val="008D53A0"/>
    <w:rsid w:val="008E0062"/>
    <w:rsid w:val="008E3119"/>
    <w:rsid w:val="008F59FA"/>
    <w:rsid w:val="008F6A77"/>
    <w:rsid w:val="008F7E73"/>
    <w:rsid w:val="00902BC2"/>
    <w:rsid w:val="00917045"/>
    <w:rsid w:val="0093075D"/>
    <w:rsid w:val="00937537"/>
    <w:rsid w:val="00941DF1"/>
    <w:rsid w:val="00947A28"/>
    <w:rsid w:val="00952294"/>
    <w:rsid w:val="00980503"/>
    <w:rsid w:val="00986D7C"/>
    <w:rsid w:val="009917F1"/>
    <w:rsid w:val="009A0F7C"/>
    <w:rsid w:val="009A255B"/>
    <w:rsid w:val="009A51CA"/>
    <w:rsid w:val="009A6E74"/>
    <w:rsid w:val="009B3155"/>
    <w:rsid w:val="009B3E2B"/>
    <w:rsid w:val="009B6375"/>
    <w:rsid w:val="009E5BE5"/>
    <w:rsid w:val="00A020A8"/>
    <w:rsid w:val="00A206C0"/>
    <w:rsid w:val="00A21739"/>
    <w:rsid w:val="00A240CF"/>
    <w:rsid w:val="00A24A90"/>
    <w:rsid w:val="00A24DE3"/>
    <w:rsid w:val="00A27108"/>
    <w:rsid w:val="00A3382A"/>
    <w:rsid w:val="00A4444A"/>
    <w:rsid w:val="00A52140"/>
    <w:rsid w:val="00A61B09"/>
    <w:rsid w:val="00A81584"/>
    <w:rsid w:val="00A8325A"/>
    <w:rsid w:val="00A933AD"/>
    <w:rsid w:val="00A952B0"/>
    <w:rsid w:val="00A95FAA"/>
    <w:rsid w:val="00AA1BCD"/>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057B6"/>
    <w:rsid w:val="00B111B9"/>
    <w:rsid w:val="00B20BB6"/>
    <w:rsid w:val="00B25B1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3E57"/>
    <w:rsid w:val="00D73FF0"/>
    <w:rsid w:val="00D92246"/>
    <w:rsid w:val="00DA0AA6"/>
    <w:rsid w:val="00DA17FC"/>
    <w:rsid w:val="00DA70E2"/>
    <w:rsid w:val="00DB7B92"/>
    <w:rsid w:val="00DC3708"/>
    <w:rsid w:val="00DC5EFA"/>
    <w:rsid w:val="00DF0FF6"/>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C3FBF"/>
    <w:rsid w:val="00ED4A69"/>
    <w:rsid w:val="00ED6C8B"/>
    <w:rsid w:val="00F15341"/>
    <w:rsid w:val="00F22DC4"/>
    <w:rsid w:val="00F352F0"/>
    <w:rsid w:val="00F35F30"/>
    <w:rsid w:val="00F46DDE"/>
    <w:rsid w:val="00F544D0"/>
    <w:rsid w:val="00F64CB7"/>
    <w:rsid w:val="00F87200"/>
    <w:rsid w:val="00F9156B"/>
    <w:rsid w:val="00F932E8"/>
    <w:rsid w:val="00F953A2"/>
    <w:rsid w:val="00FA005A"/>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black" strokecolor="none [3213]">
      <v:fill color="black" on="f"/>
      <v:stroke color="none [3213]"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41DF1"/>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941DF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7786-7CE8-42BB-A741-34998354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1482</Words>
  <Characters>8449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2024-01-11T23:13:00Z</dcterms:created>
  <dcterms:modified xsi:type="dcterms:W3CDTF">2024-01-24T07:38:00Z</dcterms:modified>
</cp:coreProperties>
</file>