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4D55C0" w:rsidRPr="004D55C0" w:rsidRDefault="0033597F" w:rsidP="004D55C0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r w:rsidR="004D55C0" w:rsidRPr="004D55C0">
        <w:rPr>
          <w:rFonts w:ascii="ＭＳ ゴシック" w:eastAsia="ＭＳ ゴシック" w:hAnsi="ＭＳ ゴシック" w:hint="eastAsia"/>
          <w:sz w:val="24"/>
        </w:rPr>
        <w:t>に係る</w:t>
      </w:r>
    </w:p>
    <w:p w:rsidR="00724D91" w:rsidRPr="00E73A80" w:rsidRDefault="0033597F" w:rsidP="004D55C0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ガイド及びコンシェ</w:t>
      </w:r>
      <w:bookmarkStart w:id="0" w:name="_GoBack"/>
      <w:bookmarkEnd w:id="0"/>
      <w:r w:rsidR="004D55C0" w:rsidRPr="004D55C0">
        <w:rPr>
          <w:rFonts w:ascii="ＭＳ ゴシック" w:eastAsia="ＭＳ ゴシック" w:hAnsi="ＭＳ ゴシック" w:hint="eastAsia"/>
          <w:sz w:val="24"/>
        </w:rPr>
        <w:t>ルジュ人材等スキルアップ促進事業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3597F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D55C0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A3377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3B861B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9</cp:revision>
  <cp:lastPrinted>2025-04-02T03:50:00Z</cp:lastPrinted>
  <dcterms:created xsi:type="dcterms:W3CDTF">2024-02-14T02:17:00Z</dcterms:created>
  <dcterms:modified xsi:type="dcterms:W3CDTF">2025-06-24T11:12:00Z</dcterms:modified>
</cp:coreProperties>
</file>